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DD" w:rsidRPr="00DD05D7" w:rsidRDefault="00012EDD">
      <w:pPr>
        <w:rPr>
          <w:b/>
          <w:sz w:val="28"/>
          <w:szCs w:val="28"/>
        </w:rPr>
      </w:pPr>
      <w:bookmarkStart w:id="0" w:name="_GoBack"/>
      <w:bookmarkEnd w:id="0"/>
      <w:proofErr w:type="gramStart"/>
      <w:r w:rsidRPr="00DD05D7">
        <w:rPr>
          <w:b/>
          <w:sz w:val="28"/>
          <w:szCs w:val="28"/>
        </w:rPr>
        <w:t>Вопросы  для</w:t>
      </w:r>
      <w:proofErr w:type="gramEnd"/>
      <w:r w:rsidRPr="00DD05D7">
        <w:rPr>
          <w:b/>
          <w:sz w:val="28"/>
          <w:szCs w:val="28"/>
        </w:rPr>
        <w:t xml:space="preserve"> аттестации слушателей, закончивших обучение по программе «Вопросы экспертизы временной </w:t>
      </w:r>
      <w:proofErr w:type="spellStart"/>
      <w:r w:rsidRPr="00DD05D7">
        <w:rPr>
          <w:b/>
          <w:sz w:val="28"/>
          <w:szCs w:val="28"/>
        </w:rPr>
        <w:t>нетрудоспособности.Контроль</w:t>
      </w:r>
      <w:proofErr w:type="spellEnd"/>
      <w:r w:rsidRPr="00DD05D7">
        <w:rPr>
          <w:b/>
          <w:sz w:val="28"/>
          <w:szCs w:val="28"/>
        </w:rPr>
        <w:t xml:space="preserve">                качества медицинской помощи»</w:t>
      </w:r>
      <w:r w:rsidR="001061CA" w:rsidRPr="00DD05D7">
        <w:rPr>
          <w:b/>
          <w:sz w:val="28"/>
          <w:szCs w:val="28"/>
        </w:rPr>
        <w:t>(КМП).</w:t>
      </w:r>
    </w:p>
    <w:p w:rsidR="00012EDD" w:rsidRPr="00DD05D7" w:rsidRDefault="00FA03C3">
      <w:pPr>
        <w:rPr>
          <w:sz w:val="24"/>
          <w:szCs w:val="24"/>
        </w:rPr>
      </w:pPr>
      <w:r w:rsidRPr="00DD05D7">
        <w:rPr>
          <w:sz w:val="24"/>
          <w:szCs w:val="24"/>
        </w:rPr>
        <w:t>1.Дайте определение понятий</w:t>
      </w:r>
      <w:r w:rsidR="00012EDD" w:rsidRPr="00DD05D7">
        <w:rPr>
          <w:sz w:val="24"/>
          <w:szCs w:val="24"/>
        </w:rPr>
        <w:t xml:space="preserve"> «Врачебно-трудовая экспертиза»</w:t>
      </w:r>
      <w:r w:rsidRPr="00DD05D7">
        <w:rPr>
          <w:sz w:val="24"/>
          <w:szCs w:val="24"/>
        </w:rPr>
        <w:t xml:space="preserve"> и «Качество медицинской помощи»</w:t>
      </w:r>
    </w:p>
    <w:p w:rsidR="00012EDD" w:rsidRPr="00DD05D7" w:rsidRDefault="00012EDD">
      <w:pPr>
        <w:rPr>
          <w:sz w:val="24"/>
          <w:szCs w:val="24"/>
        </w:rPr>
      </w:pPr>
      <w:r w:rsidRPr="00DD05D7">
        <w:rPr>
          <w:sz w:val="24"/>
          <w:szCs w:val="24"/>
        </w:rPr>
        <w:t>2.Как происходит процесс организации экспертизы ВН в ЛПУ?</w:t>
      </w:r>
    </w:p>
    <w:p w:rsidR="00012EDD" w:rsidRPr="00DD05D7" w:rsidRDefault="00012EDD">
      <w:pPr>
        <w:rPr>
          <w:sz w:val="24"/>
          <w:szCs w:val="24"/>
        </w:rPr>
      </w:pPr>
      <w:r w:rsidRPr="00DD05D7">
        <w:rPr>
          <w:sz w:val="24"/>
          <w:szCs w:val="24"/>
        </w:rPr>
        <w:t>3.Назовите документы, удостоверяющие ВН.</w:t>
      </w:r>
    </w:p>
    <w:p w:rsidR="001061CA" w:rsidRPr="00DD05D7" w:rsidRDefault="001061CA">
      <w:pPr>
        <w:rPr>
          <w:sz w:val="24"/>
          <w:szCs w:val="24"/>
        </w:rPr>
      </w:pPr>
      <w:r w:rsidRPr="00DD05D7">
        <w:rPr>
          <w:sz w:val="24"/>
          <w:szCs w:val="24"/>
        </w:rPr>
        <w:t>4.Новое в нормативной базе по организации экспер</w:t>
      </w:r>
      <w:r w:rsidR="00DD05D7">
        <w:rPr>
          <w:sz w:val="24"/>
          <w:szCs w:val="24"/>
        </w:rPr>
        <w:t>т</w:t>
      </w:r>
      <w:r w:rsidRPr="00DD05D7">
        <w:rPr>
          <w:sz w:val="24"/>
          <w:szCs w:val="24"/>
        </w:rPr>
        <w:t xml:space="preserve">изы ВН и </w:t>
      </w:r>
      <w:r w:rsidR="00F62E7C">
        <w:rPr>
          <w:sz w:val="24"/>
          <w:szCs w:val="24"/>
        </w:rPr>
        <w:t>К</w:t>
      </w:r>
      <w:r w:rsidRPr="00DD05D7">
        <w:rPr>
          <w:sz w:val="24"/>
          <w:szCs w:val="24"/>
        </w:rPr>
        <w:t>КМП</w:t>
      </w:r>
    </w:p>
    <w:p w:rsidR="001061CA" w:rsidRPr="00DD05D7" w:rsidRDefault="001061CA">
      <w:pPr>
        <w:rPr>
          <w:sz w:val="24"/>
          <w:szCs w:val="24"/>
        </w:rPr>
      </w:pPr>
      <w:r w:rsidRPr="00DD05D7">
        <w:rPr>
          <w:sz w:val="24"/>
          <w:szCs w:val="24"/>
        </w:rPr>
        <w:t>5.Назовите алгоритм организации экспертизы ВН в ЛПУ</w:t>
      </w:r>
    </w:p>
    <w:p w:rsidR="001061CA" w:rsidRPr="00DD05D7" w:rsidRDefault="001061CA">
      <w:pPr>
        <w:rPr>
          <w:sz w:val="24"/>
          <w:szCs w:val="24"/>
        </w:rPr>
      </w:pPr>
      <w:r w:rsidRPr="00DD05D7">
        <w:rPr>
          <w:sz w:val="24"/>
          <w:szCs w:val="24"/>
        </w:rPr>
        <w:t>6. Как вы планируете клинико-экспертную работу?</w:t>
      </w:r>
    </w:p>
    <w:p w:rsidR="001061CA" w:rsidRPr="00DD05D7" w:rsidRDefault="001061CA">
      <w:pPr>
        <w:rPr>
          <w:sz w:val="24"/>
          <w:szCs w:val="24"/>
        </w:rPr>
      </w:pPr>
      <w:r w:rsidRPr="00DD05D7">
        <w:rPr>
          <w:sz w:val="24"/>
          <w:szCs w:val="24"/>
        </w:rPr>
        <w:t>7.Анализ результатов клинико-экспертной работы для принятия управленческих решений</w:t>
      </w:r>
    </w:p>
    <w:p w:rsidR="001061CA" w:rsidRPr="00DD05D7" w:rsidRDefault="001061CA">
      <w:pPr>
        <w:rPr>
          <w:sz w:val="24"/>
          <w:szCs w:val="24"/>
        </w:rPr>
      </w:pPr>
      <w:r w:rsidRPr="00DD05D7">
        <w:rPr>
          <w:sz w:val="24"/>
          <w:szCs w:val="24"/>
        </w:rPr>
        <w:t>8.Критерии оценки качества медицинской помощи</w:t>
      </w:r>
    </w:p>
    <w:p w:rsidR="001061CA" w:rsidRPr="00DD05D7" w:rsidRDefault="001061CA">
      <w:pPr>
        <w:rPr>
          <w:sz w:val="24"/>
          <w:szCs w:val="24"/>
        </w:rPr>
      </w:pPr>
      <w:r w:rsidRPr="00DD05D7">
        <w:rPr>
          <w:sz w:val="24"/>
          <w:szCs w:val="24"/>
        </w:rPr>
        <w:t>9.Правовое регулирование обеспечения качества медицинской помощи</w:t>
      </w:r>
    </w:p>
    <w:p w:rsidR="001061CA" w:rsidRPr="00DD05D7" w:rsidRDefault="001061CA">
      <w:pPr>
        <w:rPr>
          <w:sz w:val="24"/>
          <w:szCs w:val="24"/>
        </w:rPr>
      </w:pPr>
      <w:r w:rsidRPr="00DD05D7">
        <w:rPr>
          <w:sz w:val="24"/>
          <w:szCs w:val="24"/>
        </w:rPr>
        <w:t>10.Технологии экспертизы качества медицинской помощи</w:t>
      </w:r>
    </w:p>
    <w:p w:rsidR="001061CA" w:rsidRPr="00DD05D7" w:rsidRDefault="00EF3C53">
      <w:pPr>
        <w:rPr>
          <w:sz w:val="24"/>
          <w:szCs w:val="24"/>
        </w:rPr>
      </w:pPr>
      <w:r>
        <w:rPr>
          <w:sz w:val="24"/>
          <w:szCs w:val="24"/>
        </w:rPr>
        <w:t>11.Врачеб</w:t>
      </w:r>
      <w:r w:rsidR="001061CA" w:rsidRPr="00DD05D7">
        <w:rPr>
          <w:sz w:val="24"/>
          <w:szCs w:val="24"/>
        </w:rPr>
        <w:t xml:space="preserve">ные ошибки. Классификация и анализ. Условия выявления </w:t>
      </w:r>
      <w:proofErr w:type="gramStart"/>
      <w:r w:rsidR="001061CA" w:rsidRPr="00DD05D7">
        <w:rPr>
          <w:sz w:val="24"/>
          <w:szCs w:val="24"/>
        </w:rPr>
        <w:t>врачебных  ошибок</w:t>
      </w:r>
      <w:proofErr w:type="gramEnd"/>
      <w:r w:rsidR="001061CA" w:rsidRPr="00DD05D7">
        <w:rPr>
          <w:sz w:val="24"/>
          <w:szCs w:val="24"/>
        </w:rPr>
        <w:t>.</w:t>
      </w:r>
    </w:p>
    <w:p w:rsidR="001061CA" w:rsidRPr="00DD05D7" w:rsidRDefault="001061CA">
      <w:pPr>
        <w:rPr>
          <w:sz w:val="24"/>
          <w:szCs w:val="24"/>
        </w:rPr>
      </w:pPr>
      <w:r w:rsidRPr="00DD05D7">
        <w:rPr>
          <w:sz w:val="24"/>
          <w:szCs w:val="24"/>
        </w:rPr>
        <w:t>12.Юридическая ответственность ЛПУ, руководителя, врача</w:t>
      </w:r>
    </w:p>
    <w:p w:rsidR="001061CA" w:rsidRPr="00DD05D7" w:rsidRDefault="001061CA">
      <w:pPr>
        <w:rPr>
          <w:sz w:val="24"/>
          <w:szCs w:val="24"/>
        </w:rPr>
      </w:pPr>
      <w:r w:rsidRPr="00DD05D7">
        <w:rPr>
          <w:sz w:val="24"/>
          <w:szCs w:val="24"/>
        </w:rPr>
        <w:t>13.Правовые последствия неправильного ведения медицинской документации</w:t>
      </w:r>
    </w:p>
    <w:p w:rsidR="001061CA" w:rsidRPr="00DD05D7" w:rsidRDefault="001061CA">
      <w:pPr>
        <w:rPr>
          <w:sz w:val="24"/>
          <w:szCs w:val="24"/>
        </w:rPr>
      </w:pPr>
      <w:r w:rsidRPr="00DD05D7">
        <w:rPr>
          <w:sz w:val="24"/>
          <w:szCs w:val="24"/>
        </w:rPr>
        <w:t>14.Роль судебно-медицинской экспертизы в решении споров по медицинским делам.</w:t>
      </w:r>
    </w:p>
    <w:p w:rsidR="001061CA" w:rsidRPr="00DD05D7" w:rsidRDefault="001061CA">
      <w:pPr>
        <w:rPr>
          <w:sz w:val="24"/>
          <w:szCs w:val="24"/>
        </w:rPr>
      </w:pPr>
      <w:r w:rsidRPr="00DD05D7">
        <w:rPr>
          <w:sz w:val="24"/>
          <w:szCs w:val="24"/>
        </w:rPr>
        <w:t xml:space="preserve">15.Разработка и исполнение индивидуальных программ реабилитации инвалидов и программ пострадавших в результате несчастных случаев на </w:t>
      </w:r>
      <w:proofErr w:type="gramStart"/>
      <w:r w:rsidRPr="00DD05D7">
        <w:rPr>
          <w:sz w:val="24"/>
          <w:szCs w:val="24"/>
        </w:rPr>
        <w:t xml:space="preserve">производстве </w:t>
      </w:r>
      <w:r w:rsidR="00DD32F1">
        <w:rPr>
          <w:sz w:val="24"/>
          <w:szCs w:val="24"/>
        </w:rPr>
        <w:t>,</w:t>
      </w:r>
      <w:r w:rsidRPr="00DD05D7">
        <w:rPr>
          <w:sz w:val="24"/>
          <w:szCs w:val="24"/>
        </w:rPr>
        <w:t>и</w:t>
      </w:r>
      <w:proofErr w:type="gramEnd"/>
      <w:r w:rsidRPr="00DD05D7">
        <w:rPr>
          <w:sz w:val="24"/>
          <w:szCs w:val="24"/>
        </w:rPr>
        <w:t xml:space="preserve"> профессиональных заболеваний.</w:t>
      </w:r>
    </w:p>
    <w:p w:rsidR="001061CA" w:rsidRPr="00DD05D7" w:rsidRDefault="001061CA">
      <w:pPr>
        <w:rPr>
          <w:sz w:val="24"/>
          <w:szCs w:val="24"/>
        </w:rPr>
      </w:pPr>
      <w:r w:rsidRPr="00DD05D7">
        <w:rPr>
          <w:sz w:val="24"/>
          <w:szCs w:val="24"/>
        </w:rPr>
        <w:t>16.Взаимодействие ЛПУ с ФГУ МСЭ, другими учреждениями и организациями по вопросам экспертизы и реабилитации. Работа с экспертными заключениями.</w:t>
      </w:r>
    </w:p>
    <w:p w:rsidR="001061CA" w:rsidRPr="00DD05D7" w:rsidRDefault="001061CA">
      <w:pPr>
        <w:rPr>
          <w:sz w:val="24"/>
          <w:szCs w:val="24"/>
        </w:rPr>
      </w:pPr>
      <w:r w:rsidRPr="00DD05D7">
        <w:rPr>
          <w:sz w:val="24"/>
          <w:szCs w:val="24"/>
        </w:rPr>
        <w:t>17. Контроль качества и безопасности медицинской деятельности: виды, пути осуществления.</w:t>
      </w:r>
    </w:p>
    <w:p w:rsidR="00AB080E" w:rsidRPr="00DD05D7" w:rsidRDefault="00AB080E">
      <w:pPr>
        <w:rPr>
          <w:sz w:val="24"/>
          <w:szCs w:val="24"/>
        </w:rPr>
      </w:pPr>
      <w:r w:rsidRPr="00DD05D7">
        <w:rPr>
          <w:sz w:val="24"/>
          <w:szCs w:val="24"/>
        </w:rPr>
        <w:t>18.Клинико-экономический анализ.</w:t>
      </w:r>
    </w:p>
    <w:p w:rsidR="00AB080E" w:rsidRPr="00DD05D7" w:rsidRDefault="00AB080E">
      <w:pPr>
        <w:rPr>
          <w:sz w:val="24"/>
          <w:szCs w:val="24"/>
        </w:rPr>
      </w:pPr>
      <w:r w:rsidRPr="00DD05D7">
        <w:rPr>
          <w:sz w:val="24"/>
          <w:szCs w:val="24"/>
        </w:rPr>
        <w:t>19.Лицензирование медицинской и фармацевтической деятельности.</w:t>
      </w:r>
    </w:p>
    <w:p w:rsidR="00AB080E" w:rsidRPr="00DD05D7" w:rsidRDefault="00263AA7">
      <w:pPr>
        <w:rPr>
          <w:sz w:val="24"/>
          <w:szCs w:val="24"/>
        </w:rPr>
      </w:pPr>
      <w:r>
        <w:rPr>
          <w:sz w:val="24"/>
          <w:szCs w:val="24"/>
        </w:rPr>
        <w:t>20.Какие варианты прохождения повышения квалификации существуют до 2021 года?</w:t>
      </w:r>
    </w:p>
    <w:p w:rsidR="00AB080E" w:rsidRPr="00DD05D7" w:rsidRDefault="00AB080E">
      <w:pPr>
        <w:rPr>
          <w:sz w:val="24"/>
          <w:szCs w:val="24"/>
        </w:rPr>
      </w:pPr>
      <w:r w:rsidRPr="00DD05D7">
        <w:rPr>
          <w:sz w:val="24"/>
          <w:szCs w:val="24"/>
        </w:rPr>
        <w:t>21. Для чего нужен клинический фармаколог?</w:t>
      </w:r>
    </w:p>
    <w:p w:rsidR="00AB080E" w:rsidRPr="00DD05D7" w:rsidRDefault="00263AA7">
      <w:pPr>
        <w:rPr>
          <w:sz w:val="24"/>
          <w:szCs w:val="24"/>
        </w:rPr>
      </w:pPr>
      <w:r>
        <w:rPr>
          <w:sz w:val="24"/>
          <w:szCs w:val="24"/>
        </w:rPr>
        <w:t>22.Что определяет профессиональный стандарт?</w:t>
      </w:r>
    </w:p>
    <w:p w:rsidR="00900029" w:rsidRPr="00DD05D7" w:rsidRDefault="00900029">
      <w:pPr>
        <w:rPr>
          <w:sz w:val="24"/>
          <w:szCs w:val="24"/>
        </w:rPr>
      </w:pPr>
      <w:r w:rsidRPr="00DD05D7">
        <w:rPr>
          <w:sz w:val="24"/>
          <w:szCs w:val="24"/>
        </w:rPr>
        <w:t>23.Как проанализировать заболеваемость с временной утратой трудоспособности?</w:t>
      </w:r>
    </w:p>
    <w:p w:rsidR="00900029" w:rsidRPr="00DD05D7" w:rsidRDefault="00900029">
      <w:pPr>
        <w:rPr>
          <w:sz w:val="24"/>
          <w:szCs w:val="24"/>
        </w:rPr>
      </w:pPr>
      <w:r w:rsidRPr="00DD05D7">
        <w:rPr>
          <w:sz w:val="24"/>
          <w:szCs w:val="24"/>
        </w:rPr>
        <w:t xml:space="preserve">24.Алгоритм проведения проверок качества экспертизы </w:t>
      </w:r>
      <w:proofErr w:type="gramStart"/>
      <w:r w:rsidRPr="00DD05D7">
        <w:rPr>
          <w:sz w:val="24"/>
          <w:szCs w:val="24"/>
        </w:rPr>
        <w:t>ВН .</w:t>
      </w:r>
      <w:proofErr w:type="gramEnd"/>
    </w:p>
    <w:p w:rsidR="00900029" w:rsidRDefault="00900029">
      <w:pPr>
        <w:rPr>
          <w:sz w:val="24"/>
          <w:szCs w:val="24"/>
        </w:rPr>
      </w:pPr>
      <w:r w:rsidRPr="00DD05D7">
        <w:rPr>
          <w:sz w:val="24"/>
          <w:szCs w:val="24"/>
        </w:rPr>
        <w:t xml:space="preserve">25. Как определить количество штатных должностей врачей в поликлинике и стационаре? </w:t>
      </w:r>
    </w:p>
    <w:p w:rsidR="00F22F73" w:rsidRDefault="00F22F7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26.Что такое Стандартная операционная процедура?</w:t>
      </w:r>
    </w:p>
    <w:p w:rsidR="00F22F73" w:rsidRDefault="00F22F73">
      <w:pPr>
        <w:rPr>
          <w:sz w:val="24"/>
          <w:szCs w:val="24"/>
        </w:rPr>
      </w:pPr>
      <w:r>
        <w:rPr>
          <w:sz w:val="24"/>
          <w:szCs w:val="24"/>
        </w:rPr>
        <w:t xml:space="preserve">27.Нормативные требования к </w:t>
      </w:r>
      <w:proofErr w:type="spellStart"/>
      <w:r>
        <w:rPr>
          <w:sz w:val="24"/>
          <w:szCs w:val="24"/>
        </w:rPr>
        <w:t>СОПам</w:t>
      </w:r>
      <w:proofErr w:type="spellEnd"/>
      <w:r>
        <w:rPr>
          <w:sz w:val="24"/>
          <w:szCs w:val="24"/>
        </w:rPr>
        <w:t xml:space="preserve">. Виды </w:t>
      </w:r>
      <w:proofErr w:type="spellStart"/>
      <w:r>
        <w:rPr>
          <w:sz w:val="24"/>
          <w:szCs w:val="24"/>
        </w:rPr>
        <w:t>Сопов</w:t>
      </w:r>
      <w:proofErr w:type="spellEnd"/>
      <w:r>
        <w:rPr>
          <w:sz w:val="24"/>
          <w:szCs w:val="24"/>
        </w:rPr>
        <w:t xml:space="preserve">, правила выбора </w:t>
      </w:r>
      <w:proofErr w:type="spellStart"/>
      <w:r>
        <w:rPr>
          <w:sz w:val="24"/>
          <w:szCs w:val="24"/>
        </w:rPr>
        <w:t>СОПов</w:t>
      </w:r>
      <w:proofErr w:type="spellEnd"/>
      <w:r>
        <w:rPr>
          <w:sz w:val="24"/>
          <w:szCs w:val="24"/>
        </w:rPr>
        <w:t xml:space="preserve"> для различных манипуляций и </w:t>
      </w:r>
      <w:proofErr w:type="gramStart"/>
      <w:r>
        <w:rPr>
          <w:sz w:val="24"/>
          <w:szCs w:val="24"/>
        </w:rPr>
        <w:t>процедур..</w:t>
      </w:r>
      <w:proofErr w:type="gramEnd"/>
    </w:p>
    <w:p w:rsidR="00F22F73" w:rsidRDefault="00F22F73">
      <w:pPr>
        <w:rPr>
          <w:sz w:val="24"/>
          <w:szCs w:val="24"/>
        </w:rPr>
      </w:pPr>
      <w:r>
        <w:rPr>
          <w:sz w:val="24"/>
          <w:szCs w:val="24"/>
        </w:rPr>
        <w:t xml:space="preserve">28.Содержание </w:t>
      </w:r>
      <w:proofErr w:type="spellStart"/>
      <w:r>
        <w:rPr>
          <w:sz w:val="24"/>
          <w:szCs w:val="24"/>
        </w:rPr>
        <w:t>СОПа</w:t>
      </w:r>
      <w:proofErr w:type="spellEnd"/>
      <w:r>
        <w:rPr>
          <w:sz w:val="24"/>
          <w:szCs w:val="24"/>
        </w:rPr>
        <w:t>, правила его оформления</w:t>
      </w:r>
    </w:p>
    <w:p w:rsidR="00F22F73" w:rsidRDefault="00F22F73">
      <w:pPr>
        <w:rPr>
          <w:sz w:val="24"/>
          <w:szCs w:val="24"/>
        </w:rPr>
      </w:pPr>
      <w:r>
        <w:rPr>
          <w:sz w:val="24"/>
          <w:szCs w:val="24"/>
        </w:rPr>
        <w:t xml:space="preserve">29.Действия руководства медицинской организации по внедрению </w:t>
      </w:r>
      <w:proofErr w:type="spellStart"/>
      <w:r>
        <w:rPr>
          <w:sz w:val="24"/>
          <w:szCs w:val="24"/>
        </w:rPr>
        <w:t>СОПов</w:t>
      </w:r>
      <w:proofErr w:type="spellEnd"/>
      <w:r>
        <w:rPr>
          <w:sz w:val="24"/>
          <w:szCs w:val="24"/>
        </w:rPr>
        <w:t xml:space="preserve">. Система непрерывного обучения персонала на основе </w:t>
      </w:r>
      <w:proofErr w:type="spellStart"/>
      <w:r>
        <w:rPr>
          <w:sz w:val="24"/>
          <w:szCs w:val="24"/>
        </w:rPr>
        <w:t>СОПов</w:t>
      </w:r>
      <w:proofErr w:type="spellEnd"/>
      <w:r>
        <w:rPr>
          <w:sz w:val="24"/>
          <w:szCs w:val="24"/>
        </w:rPr>
        <w:t>.</w:t>
      </w:r>
    </w:p>
    <w:p w:rsidR="00C561CE" w:rsidRDefault="00263AA7">
      <w:pPr>
        <w:rPr>
          <w:sz w:val="24"/>
          <w:szCs w:val="24"/>
        </w:rPr>
      </w:pPr>
      <w:r>
        <w:rPr>
          <w:sz w:val="24"/>
          <w:szCs w:val="24"/>
        </w:rPr>
        <w:t>30.Что является основанием для допуска к осуществлению врачебной деятельности?</w:t>
      </w:r>
    </w:p>
    <w:p w:rsidR="00263AA7" w:rsidRDefault="00263AA7">
      <w:pPr>
        <w:rPr>
          <w:sz w:val="24"/>
          <w:szCs w:val="24"/>
        </w:rPr>
      </w:pPr>
      <w:r>
        <w:rPr>
          <w:sz w:val="24"/>
          <w:szCs w:val="24"/>
        </w:rPr>
        <w:t>31.Основные характеристики лекарственного средства и чем они подтверждаются?</w:t>
      </w:r>
    </w:p>
    <w:p w:rsidR="00263AA7" w:rsidRDefault="00263AA7">
      <w:pPr>
        <w:rPr>
          <w:sz w:val="24"/>
          <w:szCs w:val="24"/>
        </w:rPr>
      </w:pPr>
      <w:r>
        <w:rPr>
          <w:sz w:val="24"/>
          <w:szCs w:val="24"/>
        </w:rPr>
        <w:t>32.Что такое перечень ЖНВЛП и его основная задача</w:t>
      </w:r>
    </w:p>
    <w:p w:rsidR="00F22F73" w:rsidRDefault="00F22F73">
      <w:pPr>
        <w:rPr>
          <w:sz w:val="24"/>
          <w:szCs w:val="24"/>
        </w:rPr>
      </w:pPr>
    </w:p>
    <w:p w:rsidR="00F22F73" w:rsidRPr="00DD05D7" w:rsidRDefault="00F22F73">
      <w:pPr>
        <w:rPr>
          <w:sz w:val="24"/>
          <w:szCs w:val="24"/>
        </w:rPr>
      </w:pPr>
    </w:p>
    <w:p w:rsidR="00AB080E" w:rsidRPr="00DD05D7" w:rsidRDefault="00AB080E">
      <w:pPr>
        <w:rPr>
          <w:sz w:val="24"/>
          <w:szCs w:val="24"/>
        </w:rPr>
      </w:pPr>
    </w:p>
    <w:p w:rsidR="001061CA" w:rsidRPr="00DD05D7" w:rsidRDefault="001061CA">
      <w:pPr>
        <w:rPr>
          <w:sz w:val="24"/>
          <w:szCs w:val="24"/>
        </w:rPr>
      </w:pPr>
    </w:p>
    <w:p w:rsidR="001061CA" w:rsidRPr="00DD05D7" w:rsidRDefault="001061CA">
      <w:pPr>
        <w:rPr>
          <w:sz w:val="24"/>
          <w:szCs w:val="24"/>
        </w:rPr>
      </w:pPr>
    </w:p>
    <w:p w:rsidR="001061CA" w:rsidRPr="00DD05D7" w:rsidRDefault="001061CA">
      <w:pPr>
        <w:rPr>
          <w:sz w:val="24"/>
          <w:szCs w:val="24"/>
        </w:rPr>
      </w:pPr>
    </w:p>
    <w:p w:rsidR="001061CA" w:rsidRPr="00DD05D7" w:rsidRDefault="001061CA">
      <w:pPr>
        <w:rPr>
          <w:sz w:val="24"/>
          <w:szCs w:val="24"/>
        </w:rPr>
      </w:pPr>
    </w:p>
    <w:p w:rsidR="00012EDD" w:rsidRPr="00012EDD" w:rsidRDefault="00012EDD">
      <w:pPr>
        <w:rPr>
          <w:sz w:val="28"/>
          <w:szCs w:val="28"/>
        </w:rPr>
      </w:pPr>
    </w:p>
    <w:sectPr w:rsidR="00012EDD" w:rsidRPr="0001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DD"/>
    <w:rsid w:val="00012EDD"/>
    <w:rsid w:val="001061CA"/>
    <w:rsid w:val="00263AA7"/>
    <w:rsid w:val="004539F8"/>
    <w:rsid w:val="00825F53"/>
    <w:rsid w:val="00855717"/>
    <w:rsid w:val="00900029"/>
    <w:rsid w:val="00AB080E"/>
    <w:rsid w:val="00C561CE"/>
    <w:rsid w:val="00DD05D7"/>
    <w:rsid w:val="00DD32F1"/>
    <w:rsid w:val="00EF3C53"/>
    <w:rsid w:val="00F22F73"/>
    <w:rsid w:val="00F62E7C"/>
    <w:rsid w:val="00F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2FD8B-6E93-432B-8FCB-D9C1A343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</dc:creator>
  <cp:keywords/>
  <dc:description/>
  <cp:lastModifiedBy>NPC</cp:lastModifiedBy>
  <cp:revision>2</cp:revision>
  <cp:lastPrinted>2018-11-23T07:12:00Z</cp:lastPrinted>
  <dcterms:created xsi:type="dcterms:W3CDTF">2018-11-27T08:59:00Z</dcterms:created>
  <dcterms:modified xsi:type="dcterms:W3CDTF">2018-11-27T08:59:00Z</dcterms:modified>
</cp:coreProperties>
</file>