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48" w:rsidRDefault="00FA09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sz w:val="22"/>
          <w:szCs w:val="22"/>
          <w:lang w:bidi="ar-SA"/>
        </w:rPr>
        <w:drawing>
          <wp:inline distT="0" distB="0" distL="0" distR="0" wp14:anchorId="5FF0A27B" wp14:editId="2D9625D2">
            <wp:extent cx="6251575" cy="97453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жение об отношениях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C48">
        <w:br w:type="page"/>
      </w:r>
    </w:p>
    <w:p w:rsidR="00FA0939" w:rsidRDefault="00FA0939">
      <w:pPr>
        <w:pStyle w:val="24"/>
        <w:keepNext/>
        <w:keepLines/>
        <w:shd w:val="clear" w:color="auto" w:fill="auto"/>
        <w:spacing w:after="188" w:line="280" w:lineRule="exact"/>
        <w:ind w:left="140"/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1704"/>
        <w:gridCol w:w="2616"/>
      </w:tblGrid>
      <w:tr w:rsidR="00FA0939" w:rsidRPr="00FA0939" w:rsidTr="00FA0939">
        <w:trPr>
          <w:trHeight w:hRule="exact" w:val="5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FA0939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FA0939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A0939">
              <w:rPr>
                <w:rStyle w:val="2105pt2pt"/>
                <w:sz w:val="24"/>
                <w:szCs w:val="24"/>
              </w:rPr>
              <w:t>ФИО.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3E36EE">
            <w:pPr>
              <w:pStyle w:val="2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Подпись, дата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FA0939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Контактный телефон</w:t>
            </w:r>
          </w:p>
        </w:tc>
      </w:tr>
      <w:tr w:rsidR="00FA0939" w:rsidRPr="00FA0939" w:rsidTr="00FA0939">
        <w:trPr>
          <w:trHeight w:hRule="exact" w:val="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3E36EE">
            <w:pPr>
              <w:pStyle w:val="21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FA0939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Чернова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3E36EE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9" w:rsidRPr="00FA0939" w:rsidRDefault="00FA0939" w:rsidP="00FA0939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FA0939">
              <w:rPr>
                <w:rStyle w:val="2105pt"/>
                <w:sz w:val="24"/>
                <w:szCs w:val="24"/>
              </w:rPr>
              <w:t>287-57-36</w:t>
            </w:r>
          </w:p>
        </w:tc>
      </w:tr>
    </w:tbl>
    <w:p w:rsidR="00FA0939" w:rsidRDefault="00FA0939">
      <w:pPr>
        <w:pStyle w:val="24"/>
        <w:keepNext/>
        <w:keepLines/>
        <w:shd w:val="clear" w:color="auto" w:fill="auto"/>
        <w:spacing w:after="188" w:line="280" w:lineRule="exact"/>
        <w:ind w:left="140"/>
      </w:pPr>
    </w:p>
    <w:p w:rsidR="00FA0939" w:rsidRDefault="00FA0939">
      <w:pPr>
        <w:pStyle w:val="24"/>
        <w:keepNext/>
        <w:keepLines/>
        <w:shd w:val="clear" w:color="auto" w:fill="auto"/>
        <w:spacing w:after="188" w:line="280" w:lineRule="exact"/>
        <w:ind w:left="140"/>
      </w:pPr>
    </w:p>
    <w:p w:rsidR="00FA0939" w:rsidRDefault="00FA0939">
      <w:pPr>
        <w:pStyle w:val="24"/>
        <w:keepNext/>
        <w:keepLines/>
        <w:shd w:val="clear" w:color="auto" w:fill="auto"/>
        <w:spacing w:after="188" w:line="280" w:lineRule="exact"/>
        <w:ind w:left="140"/>
      </w:pPr>
    </w:p>
    <w:p w:rsidR="006C0E50" w:rsidRDefault="00F4165D">
      <w:pPr>
        <w:pStyle w:val="24"/>
        <w:keepNext/>
        <w:keepLines/>
        <w:shd w:val="clear" w:color="auto" w:fill="auto"/>
        <w:spacing w:after="188" w:line="280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-1749425</wp:posOffset>
                </wp:positionV>
                <wp:extent cx="6065520" cy="22225"/>
                <wp:effectExtent l="3175" t="3175" r="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E50" w:rsidRDefault="006C0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7pt;margin-top:-137.75pt;width:477.6pt;height:1.7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JxqAIAAKg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" filled="f" stroked="f">
                <v:textbox style="mso-fit-shape-to-text:t" inset="0,0,0,0">
                  <w:txbxContent>
                    <w:p w:rsidR="006C0E50" w:rsidRDefault="006C0E5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 w:rsidR="00FF740E">
        <w:t>СОДЕРЖАНИЕ</w:t>
      </w:r>
      <w:bookmarkEnd w:id="0"/>
    </w:p>
    <w:p w:rsidR="006C0E50" w:rsidRDefault="00FF740E" w:rsidP="001A3C48">
      <w:pPr>
        <w:pStyle w:val="2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Общие положения</w:t>
      </w:r>
      <w:r>
        <w:tab/>
      </w:r>
      <w:r w:rsidR="001A3C48">
        <w:tab/>
      </w:r>
      <w:r w:rsidR="001A3C48">
        <w:tab/>
      </w:r>
      <w:r w:rsidR="001A3C48">
        <w:tab/>
      </w:r>
      <w:r w:rsidR="001A3C48">
        <w:tab/>
      </w:r>
      <w:r w:rsidR="001A3C48">
        <w:tab/>
      </w:r>
      <w:r w:rsidR="001A3C48">
        <w:tab/>
      </w:r>
      <w:r w:rsidR="001A3C48">
        <w:tab/>
      </w:r>
      <w:r w:rsidR="00C4699B">
        <w:t>2</w:t>
      </w:r>
    </w:p>
    <w:p w:rsidR="006C0E50" w:rsidRDefault="00461D71" w:rsidP="001A3C48">
      <w:pPr>
        <w:pStyle w:val="2"/>
      </w:pPr>
      <w:hyperlink w:anchor="bookmark2" w:tooltip="Current Document">
        <w:r w:rsidR="00FF740E">
          <w:t>Возникновение образовательных отношений</w:t>
        </w:r>
        <w:r w:rsidR="00FF740E">
          <w:tab/>
        </w:r>
        <w:r w:rsidR="001A3C48">
          <w:tab/>
        </w:r>
        <w:r w:rsidR="001A3C48">
          <w:tab/>
        </w:r>
        <w:r w:rsidR="001A3C48">
          <w:tab/>
        </w:r>
      </w:hyperlink>
      <w:r w:rsidR="00363402">
        <w:t>2</w:t>
      </w:r>
    </w:p>
    <w:p w:rsidR="006C0E50" w:rsidRDefault="00461D71" w:rsidP="005E6E0F">
      <w:pPr>
        <w:pStyle w:val="2"/>
      </w:pPr>
      <w:hyperlink w:anchor="bookmark3" w:tooltip="Current Document">
        <w:r w:rsidR="00FF740E">
          <w:t>Изменение образовательных отношений</w:t>
        </w:r>
        <w:r w:rsidR="00FF740E">
          <w:tab/>
        </w:r>
        <w:r w:rsidR="001A3C48">
          <w:tab/>
        </w:r>
        <w:r w:rsidR="001A3C48">
          <w:tab/>
        </w:r>
        <w:r w:rsidR="001A3C48">
          <w:tab/>
        </w:r>
        <w:r w:rsidR="001A3C48">
          <w:tab/>
        </w:r>
      </w:hyperlink>
      <w:r w:rsidR="00FA0939">
        <w:t>4</w:t>
      </w:r>
    </w:p>
    <w:p w:rsidR="00FA0939" w:rsidRDefault="00FA0939" w:rsidP="005E6E0F">
      <w:pPr>
        <w:pStyle w:val="2"/>
      </w:pPr>
      <w:r>
        <w:t xml:space="preserve">Приостановление образовательных отношений                               </w:t>
      </w:r>
      <w:r w:rsidR="00363402">
        <w:t>4</w:t>
      </w:r>
    </w:p>
    <w:p w:rsidR="006C0E50" w:rsidRDefault="00461D71" w:rsidP="001A3C48">
      <w:pPr>
        <w:pStyle w:val="2"/>
      </w:pPr>
      <w:hyperlink w:anchor="bookmark5" w:tooltip="Current Document">
        <w:r w:rsidR="00FF740E">
          <w:t>Прекращение образовательных отношений</w:t>
        </w:r>
        <w:r w:rsidR="00FF740E">
          <w:tab/>
        </w:r>
        <w:r w:rsidR="001A3C48">
          <w:tab/>
        </w:r>
        <w:r w:rsidR="001A3C48">
          <w:tab/>
        </w:r>
        <w:r w:rsidR="001A3C48">
          <w:tab/>
        </w:r>
      </w:hyperlink>
      <w:r w:rsidR="00FA0939">
        <w:t>5</w:t>
      </w:r>
    </w:p>
    <w:p w:rsidR="001A3C48" w:rsidRDefault="00FF740E" w:rsidP="001A3C48">
      <w:pPr>
        <w:pStyle w:val="2"/>
        <w:numPr>
          <w:ilvl w:val="0"/>
          <w:numId w:val="0"/>
        </w:numPr>
        <w:ind w:left="578"/>
      </w:pPr>
      <w:r>
        <w:fldChar w:fldCharType="end"/>
      </w:r>
    </w:p>
    <w:p w:rsidR="00FA0939" w:rsidRDefault="00FA0939" w:rsidP="001A3C48">
      <w:pPr>
        <w:pStyle w:val="2"/>
        <w:numPr>
          <w:ilvl w:val="0"/>
          <w:numId w:val="0"/>
        </w:numPr>
        <w:ind w:left="578"/>
      </w:pPr>
    </w:p>
    <w:p w:rsidR="00FA0939" w:rsidRDefault="00FA0939" w:rsidP="001A3C48">
      <w:pPr>
        <w:pStyle w:val="2"/>
        <w:numPr>
          <w:ilvl w:val="0"/>
          <w:numId w:val="0"/>
        </w:numPr>
        <w:ind w:left="578"/>
      </w:pPr>
    </w:p>
    <w:p w:rsidR="001A3C48" w:rsidRDefault="001A3C48" w:rsidP="003B311F">
      <w:pPr>
        <w:pStyle w:val="21"/>
        <w:shd w:val="clear" w:color="auto" w:fill="auto"/>
        <w:tabs>
          <w:tab w:val="left" w:pos="3012"/>
        </w:tabs>
        <w:spacing w:line="370" w:lineRule="exact"/>
        <w:jc w:val="both"/>
      </w:pPr>
    </w:p>
    <w:p w:rsidR="001A3C48" w:rsidRPr="001A3C48" w:rsidRDefault="00FA0939" w:rsidP="00FA0939">
      <w:pPr>
        <w:pStyle w:val="2"/>
        <w:numPr>
          <w:ilvl w:val="0"/>
          <w:numId w:val="0"/>
        </w:numPr>
        <w:ind w:left="578"/>
        <w:jc w:val="center"/>
        <w:rPr>
          <w:b/>
        </w:rPr>
      </w:pPr>
      <w:r>
        <w:rPr>
          <w:b/>
        </w:rPr>
        <w:t>Раздел 1. Общие положения</w:t>
      </w:r>
    </w:p>
    <w:p w:rsidR="001A3C48" w:rsidRDefault="001A3C48" w:rsidP="001A3C48">
      <w:pPr>
        <w:pStyle w:val="2"/>
        <w:numPr>
          <w:ilvl w:val="0"/>
          <w:numId w:val="0"/>
        </w:numPr>
        <w:ind w:left="578"/>
      </w:pPr>
    </w:p>
    <w:p w:rsidR="001A3C48" w:rsidRDefault="001A3C48" w:rsidP="001A3C48">
      <w:pPr>
        <w:pStyle w:val="21"/>
        <w:shd w:val="clear" w:color="auto" w:fill="auto"/>
        <w:tabs>
          <w:tab w:val="left" w:pos="7810"/>
        </w:tabs>
        <w:spacing w:line="370" w:lineRule="exact"/>
        <w:ind w:right="200" w:firstLine="709"/>
        <w:jc w:val="both"/>
      </w:pPr>
      <w:r>
        <w:t>Настоящее Положение о порядке оформления возникновения, приостановления и прекращения отношений между образовательной организацией и обучающимися (далее – Положение) является локальным нормативным актом ГБУДПО «НПЦ «Уралмедсоцэкономпроблем» (далее – НПЦ)</w:t>
      </w:r>
    </w:p>
    <w:p w:rsidR="001A3C48" w:rsidRDefault="001A3C48" w:rsidP="001A3C48">
      <w:pPr>
        <w:pStyle w:val="21"/>
        <w:shd w:val="clear" w:color="auto" w:fill="auto"/>
        <w:tabs>
          <w:tab w:val="left" w:pos="3012"/>
        </w:tabs>
        <w:spacing w:line="370" w:lineRule="exact"/>
        <w:ind w:firstLine="709"/>
        <w:jc w:val="both"/>
      </w:pPr>
      <w:r>
        <w:t>1.2. Настоящее Положение определяет порядок оформления возникновения, приостановления и прекращения отношений между НПЦ и обучающимися.</w:t>
      </w:r>
    </w:p>
    <w:p w:rsidR="006C0E50" w:rsidRDefault="003B311F" w:rsidP="001A3C48">
      <w:pPr>
        <w:pStyle w:val="21"/>
        <w:shd w:val="clear" w:color="auto" w:fill="auto"/>
        <w:tabs>
          <w:tab w:val="left" w:pos="3012"/>
        </w:tabs>
        <w:spacing w:line="370" w:lineRule="exact"/>
        <w:ind w:firstLine="709"/>
        <w:jc w:val="both"/>
      </w:pPr>
      <w:r>
        <w:t>1.3.</w:t>
      </w:r>
      <w:r w:rsidR="00FF740E">
        <w:t xml:space="preserve"> Настоящее</w:t>
      </w:r>
      <w:r w:rsidR="001A3C48">
        <w:t xml:space="preserve"> </w:t>
      </w:r>
      <w:r w:rsidR="00FF740E">
        <w:t>Положение разработано в соответствии</w:t>
      </w:r>
      <w:r w:rsidR="001A3C48">
        <w:t xml:space="preserve"> </w:t>
      </w:r>
      <w:r w:rsidR="00FF740E">
        <w:t>с Конституцией Российской Федерации, Федеральным законом от 29.12.2012 г.</w:t>
      </w:r>
      <w:r>
        <w:t>,</w:t>
      </w:r>
      <w:r w:rsidR="00FF740E">
        <w:t xml:space="preserve"> № 273-ФЗ «Об образовании в Российско</w:t>
      </w:r>
      <w:r w:rsidR="001A3C48">
        <w:t xml:space="preserve">й Федерации», Семейным кодексом </w:t>
      </w:r>
      <w:r w:rsidR="00FF740E">
        <w:t>Российской Федерации, У</w:t>
      </w:r>
      <w:r w:rsidR="001A3C48">
        <w:t xml:space="preserve">ставом, </w:t>
      </w:r>
      <w:r w:rsidR="00FF740E">
        <w:t>иными</w:t>
      </w:r>
      <w:r w:rsidR="001A3C48">
        <w:t xml:space="preserve"> </w:t>
      </w:r>
      <w:r w:rsidR="00FF740E">
        <w:t xml:space="preserve">нормативно-правовыми </w:t>
      </w:r>
      <w:r>
        <w:t>и локальными актами НПЦ</w:t>
      </w:r>
      <w:r w:rsidR="00FF740E">
        <w:t>.</w:t>
      </w:r>
    </w:p>
    <w:p w:rsidR="001A3C48" w:rsidRDefault="001A3C48" w:rsidP="001A3C48">
      <w:pPr>
        <w:pStyle w:val="21"/>
        <w:shd w:val="clear" w:color="auto" w:fill="auto"/>
        <w:tabs>
          <w:tab w:val="left" w:pos="3012"/>
        </w:tabs>
        <w:spacing w:line="370" w:lineRule="exact"/>
        <w:ind w:firstLine="709"/>
        <w:jc w:val="both"/>
      </w:pPr>
    </w:p>
    <w:p w:rsidR="006C0E50" w:rsidRDefault="00FF740E">
      <w:pPr>
        <w:pStyle w:val="24"/>
        <w:keepNext/>
        <w:keepLines/>
        <w:shd w:val="clear" w:color="auto" w:fill="auto"/>
        <w:spacing w:after="320" w:line="280" w:lineRule="exact"/>
        <w:ind w:left="160"/>
      </w:pPr>
      <w:bookmarkStart w:id="1" w:name="bookmark2"/>
      <w:r>
        <w:t>Раздел 2. Возникновение образовательных отношений</w:t>
      </w:r>
      <w:bookmarkEnd w:id="1"/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254"/>
        </w:tabs>
        <w:spacing w:line="370" w:lineRule="exact"/>
        <w:ind w:right="200" w:firstLine="780"/>
        <w:jc w:val="both"/>
      </w:pPr>
      <w:r>
        <w:t>Возникновение отношений в св</w:t>
      </w:r>
      <w:r w:rsidR="006C3BAF">
        <w:t>язи с приемом лица в НПЦ</w:t>
      </w:r>
      <w:r>
        <w:t xml:space="preserve"> на обучен</w:t>
      </w:r>
      <w:r w:rsidR="006C3BAF">
        <w:t>ие по дополнительным образовательным программам (ДОП)</w:t>
      </w:r>
      <w:r>
        <w:t xml:space="preserve"> оформляется в соответствии с законодательством Российской Федерации, Правилами приема </w:t>
      </w:r>
      <w:r w:rsidR="00A03526">
        <w:t xml:space="preserve">в </w:t>
      </w:r>
      <w:r w:rsidR="006C3BAF">
        <w:t>НПЦ</w:t>
      </w:r>
      <w:r>
        <w:t xml:space="preserve">, Положением об оказании платных образовательных </w:t>
      </w:r>
      <w:r>
        <w:lastRenderedPageBreak/>
        <w:t xml:space="preserve">услуг </w:t>
      </w:r>
      <w:r w:rsidR="006C3BAF">
        <w:t>в НПЦ</w:t>
      </w:r>
      <w:r>
        <w:t>, Положением о порядке перевода, отчисления и восстановления обуча</w:t>
      </w:r>
      <w:r w:rsidR="006C3BAF">
        <w:t>ющихся в НПЦ</w:t>
      </w:r>
      <w:r>
        <w:t>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line="370" w:lineRule="exact"/>
        <w:ind w:right="200" w:firstLine="780"/>
        <w:jc w:val="both"/>
      </w:pPr>
      <w:r>
        <w:t>Основанием возникновения образовательн</w:t>
      </w:r>
      <w:r w:rsidR="00195174">
        <w:t xml:space="preserve">ых отношений между НПЦ и обучающимся </w:t>
      </w:r>
      <w:r>
        <w:t xml:space="preserve"> является приказ </w:t>
      </w:r>
      <w:r w:rsidR="00195174">
        <w:t>директора  НПЦ</w:t>
      </w:r>
      <w:r>
        <w:t>:</w:t>
      </w:r>
    </w:p>
    <w:p w:rsidR="006C0E50" w:rsidRDefault="00FF740E">
      <w:pPr>
        <w:pStyle w:val="21"/>
        <w:shd w:val="clear" w:color="auto" w:fill="auto"/>
        <w:spacing w:line="370" w:lineRule="exact"/>
        <w:jc w:val="both"/>
      </w:pPr>
      <w:r>
        <w:t>- о прием</w:t>
      </w:r>
      <w:r w:rsidR="00195174">
        <w:t>е лица на обучение в  НПЦ</w:t>
      </w:r>
      <w:r>
        <w:t>;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7"/>
        </w:tabs>
        <w:spacing w:before="141" w:line="370" w:lineRule="exact"/>
        <w:ind w:right="200"/>
        <w:jc w:val="both"/>
      </w:pPr>
      <w:r>
        <w:t>о приеме ли</w:t>
      </w:r>
      <w:r w:rsidR="00577BF7">
        <w:t>ца для прохождения текущей</w:t>
      </w:r>
      <w:r>
        <w:t xml:space="preserve"> ат</w:t>
      </w:r>
      <w:r w:rsidR="00577BF7">
        <w:t xml:space="preserve">тестации и (или) </w:t>
      </w:r>
      <w:r>
        <w:t xml:space="preserve"> итоговой аттестации;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4"/>
        </w:tabs>
        <w:spacing w:line="370" w:lineRule="exact"/>
        <w:jc w:val="both"/>
      </w:pPr>
      <w:r>
        <w:t>о восстановлении лица в число обучающихся;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4"/>
        </w:tabs>
        <w:spacing w:line="370" w:lineRule="exact"/>
        <w:ind w:right="200"/>
        <w:jc w:val="both"/>
      </w:pPr>
      <w:r>
        <w:t>о переводе лица из другой образовательной организации для продолжения обучения.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264"/>
        </w:tabs>
        <w:spacing w:line="370" w:lineRule="exact"/>
        <w:ind w:right="200" w:firstLine="760"/>
        <w:jc w:val="both"/>
      </w:pPr>
      <w:r>
        <w:t>Подготовку приказа о приеме лица н</w:t>
      </w:r>
      <w:r w:rsidR="0076540E">
        <w:t>а обучение осуществляет Аттестационная</w:t>
      </w:r>
      <w:r>
        <w:t xml:space="preserve"> комиссия </w:t>
      </w:r>
      <w:r w:rsidR="0076540E">
        <w:t>НПЦ</w:t>
      </w:r>
      <w:r>
        <w:t xml:space="preserve"> на осн</w:t>
      </w:r>
      <w:r w:rsidR="0076540E">
        <w:t>овании решения директора</w:t>
      </w:r>
      <w:r>
        <w:t>, о</w:t>
      </w:r>
      <w:r w:rsidR="0076540E">
        <w:t>формленного приказом</w:t>
      </w:r>
      <w:r>
        <w:t>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264"/>
        </w:tabs>
        <w:spacing w:line="370" w:lineRule="exact"/>
        <w:ind w:right="200" w:firstLine="760"/>
        <w:jc w:val="both"/>
      </w:pPr>
      <w:r>
        <w:t>В случае приема на обучен</w:t>
      </w:r>
      <w:r w:rsidR="006020A8">
        <w:t>ие по ДОП</w:t>
      </w:r>
      <w:r>
        <w:t xml:space="preserve"> за счет средств физических и (или) юридических лиц изданию приказа о прием</w:t>
      </w:r>
      <w:r w:rsidR="006020A8">
        <w:t>е лица на обучение в НПЦ</w:t>
      </w:r>
      <w:r>
        <w:t xml:space="preserve"> предшествует заключение договора на оказание образовательных услуг. Порядок заключения договора об оказании образовательных услуг регламентируется Положением об оказании платных образовательных услуг в ФГБОУ ВО УГМУ Минздрава России.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264"/>
        </w:tabs>
        <w:spacing w:line="370" w:lineRule="exact"/>
        <w:ind w:right="200" w:firstLine="760"/>
        <w:jc w:val="both"/>
      </w:pPr>
      <w:r>
        <w:t>Договор об оказании платных образовательных услуг</w:t>
      </w:r>
      <w:r w:rsidR="00C4699B">
        <w:t xml:space="preserve"> заключается между НПЦ</w:t>
      </w:r>
      <w:r>
        <w:t xml:space="preserve"> и лицом, </w:t>
      </w:r>
      <w:r w:rsidR="00C4699B">
        <w:t xml:space="preserve">зачисляемым на обучение </w:t>
      </w:r>
      <w:r>
        <w:t>, или иным физическим и (или) юридическим лицом, имеющим намерение заказать, либо заказывающее платные образовательные услуги для себя или иных лиц на основании договора.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line="370" w:lineRule="exact"/>
        <w:ind w:right="200" w:firstLine="760"/>
        <w:jc w:val="both"/>
      </w:pPr>
      <w:r>
        <w:t>В договоре об оказании платных образовательных услуг указываются основные характеристики образования, в том числе вид, уровень и (или) направле</w:t>
      </w:r>
      <w:r w:rsidR="004174B9">
        <w:t>нность ДОП</w:t>
      </w:r>
      <w:r>
        <w:t xml:space="preserve"> (часть образовательной программы определенных уровня, вида и (или) направленности), форма обучения, срок освоения </w:t>
      </w:r>
      <w:r w:rsidR="004174B9">
        <w:t xml:space="preserve">дополнительной </w:t>
      </w:r>
      <w:r>
        <w:t>образовательной программы (продолжительность обучения), полная стоимость образовательных услуг и порядок их оплаты, вид документа, выдаваемого обучающемуся после успешного освоения им соответст</w:t>
      </w:r>
      <w:r w:rsidR="004174B9">
        <w:t>вующей ДОП</w:t>
      </w:r>
      <w:r>
        <w:t xml:space="preserve"> (части образовательной программы), порядок изменения и расторжения договора, иные необходимые сведения, связанные со спецификой оказываемых платных образовательных услуг.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line="370" w:lineRule="exact"/>
        <w:ind w:right="200" w:firstLine="760"/>
        <w:jc w:val="both"/>
      </w:pPr>
      <w:r>
        <w:t>Сведения, указанные в договоре об оказании платных образовательных услуг, должны соответствовать информации, размещенной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 w:rsidP="004174B9">
      <w:pPr>
        <w:pStyle w:val="21"/>
        <w:shd w:val="clear" w:color="auto" w:fill="auto"/>
        <w:spacing w:before="141" w:line="370" w:lineRule="exact"/>
        <w:ind w:right="200"/>
        <w:jc w:val="both"/>
      </w:pPr>
      <w:r>
        <w:t xml:space="preserve">на официальном сайте </w:t>
      </w:r>
      <w:r w:rsidR="004174B9">
        <w:t>НПЦ</w:t>
      </w:r>
      <w:r>
        <w:t xml:space="preserve"> в сети «Интернет» на дату заключения договора.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302"/>
        </w:tabs>
        <w:spacing w:line="370" w:lineRule="exact"/>
        <w:ind w:right="200" w:firstLine="760"/>
        <w:jc w:val="both"/>
      </w:pPr>
      <w:r>
        <w:t xml:space="preserve">Оформление возникновения образовательных отношений при восстановлении лица </w:t>
      </w:r>
      <w:r w:rsidR="004174B9">
        <w:t>в число обучающихся  в НПЦ</w:t>
      </w:r>
      <w:r>
        <w:t xml:space="preserve"> и при переводе из другой образовательной организации для продолжения образования регламентируется </w:t>
      </w:r>
      <w:r>
        <w:lastRenderedPageBreak/>
        <w:t xml:space="preserve">Положением о порядке перевода, отчисления и восстановления обучающихся </w:t>
      </w:r>
      <w:r w:rsidR="004174B9">
        <w:t>в  НПЦ.</w:t>
      </w:r>
    </w:p>
    <w:p w:rsidR="006C0E50" w:rsidRDefault="00FF740E">
      <w:pPr>
        <w:pStyle w:val="21"/>
        <w:numPr>
          <w:ilvl w:val="0"/>
          <w:numId w:val="3"/>
        </w:numPr>
        <w:shd w:val="clear" w:color="auto" w:fill="auto"/>
        <w:tabs>
          <w:tab w:val="left" w:pos="1572"/>
        </w:tabs>
        <w:spacing w:line="370" w:lineRule="exact"/>
        <w:ind w:right="200" w:firstLine="760"/>
        <w:jc w:val="both"/>
      </w:pPr>
      <w:r>
        <w:t xml:space="preserve">Права и обязанности обучающегося, предусмотренные законодательством об образовании и локальными </w:t>
      </w:r>
      <w:r w:rsidR="004174B9">
        <w:t>нормативными актами НПЦ</w:t>
      </w:r>
      <w:r>
        <w:t xml:space="preserve"> возникают у лица, принятого на обучение, с даты, указанной в приказе о приеме лица на обучение.</w:t>
      </w:r>
    </w:p>
    <w:p w:rsidR="006C0E50" w:rsidRDefault="004174B9">
      <w:pPr>
        <w:pStyle w:val="21"/>
        <w:numPr>
          <w:ilvl w:val="0"/>
          <w:numId w:val="3"/>
        </w:numPr>
        <w:shd w:val="clear" w:color="auto" w:fill="auto"/>
        <w:tabs>
          <w:tab w:val="left" w:pos="1572"/>
        </w:tabs>
        <w:spacing w:after="372" w:line="370" w:lineRule="exact"/>
        <w:ind w:right="200" w:firstLine="760"/>
        <w:jc w:val="both"/>
      </w:pPr>
      <w:r>
        <w:t>При приеме в НПЦ обучающийся  обязан</w:t>
      </w:r>
      <w:r w:rsidR="00FF740E">
        <w:t xml:space="preserve"> озн</w:t>
      </w:r>
      <w:r>
        <w:t>акомиться с Уставом НПЦ</w:t>
      </w:r>
      <w:r w:rsidR="00FF740E">
        <w:t>, лицензией на право ведения образовательной д</w:t>
      </w:r>
      <w:r>
        <w:t>еятельности</w:t>
      </w:r>
      <w:r w:rsidR="00FF740E">
        <w:t xml:space="preserve">, </w:t>
      </w:r>
      <w:r>
        <w:t xml:space="preserve">дополнительными </w:t>
      </w:r>
      <w:r w:rsidR="00FF740E">
        <w:t>образовательными программами</w:t>
      </w:r>
      <w:r>
        <w:t xml:space="preserve"> (ДОП), реализуемыми в НПЦ</w:t>
      </w:r>
      <w:r w:rsidR="00FF740E">
        <w:t>, и другими документами, регламентирующими организацию образовательного процесса.</w:t>
      </w:r>
    </w:p>
    <w:p w:rsidR="006C0E50" w:rsidRDefault="00FF740E">
      <w:pPr>
        <w:pStyle w:val="24"/>
        <w:keepNext/>
        <w:keepLines/>
        <w:shd w:val="clear" w:color="auto" w:fill="auto"/>
        <w:spacing w:after="325" w:line="280" w:lineRule="exact"/>
        <w:ind w:left="160"/>
      </w:pPr>
      <w:bookmarkStart w:id="2" w:name="bookmark3"/>
      <w:r>
        <w:t>Раздел. 3 Изменение образовательных отношений</w:t>
      </w:r>
      <w:bookmarkEnd w:id="2"/>
    </w:p>
    <w:p w:rsidR="006C0E50" w:rsidRDefault="00FF740E">
      <w:pPr>
        <w:pStyle w:val="21"/>
        <w:numPr>
          <w:ilvl w:val="0"/>
          <w:numId w:val="5"/>
        </w:numPr>
        <w:shd w:val="clear" w:color="auto" w:fill="auto"/>
        <w:tabs>
          <w:tab w:val="left" w:pos="1302"/>
        </w:tabs>
        <w:spacing w:line="370" w:lineRule="exact"/>
        <w:ind w:right="200" w:firstLine="760"/>
        <w:jc w:val="both"/>
      </w:pPr>
      <w:r>
        <w:t>Образовательные отношения изменяются в случае изменения условий получения обучающи</w:t>
      </w:r>
      <w:r w:rsidR="004174B9">
        <w:t xml:space="preserve">мися образования по </w:t>
      </w:r>
      <w:r>
        <w:t>дополнительной образовательной программе, повлекшего изменения взаимных прав и обязанно</w:t>
      </w:r>
      <w:r w:rsidR="004174B9">
        <w:t>стей обучающегося и НПЦ</w:t>
      </w:r>
      <w:r>
        <w:t>.</w:t>
      </w:r>
    </w:p>
    <w:p w:rsidR="006C0E50" w:rsidRDefault="00FF740E">
      <w:pPr>
        <w:pStyle w:val="21"/>
        <w:numPr>
          <w:ilvl w:val="0"/>
          <w:numId w:val="5"/>
        </w:numPr>
        <w:shd w:val="clear" w:color="auto" w:fill="auto"/>
        <w:tabs>
          <w:tab w:val="left" w:pos="1302"/>
        </w:tabs>
        <w:spacing w:line="370" w:lineRule="exact"/>
        <w:ind w:right="200" w:firstLine="760"/>
        <w:jc w:val="both"/>
      </w:pPr>
      <w:r>
        <w:t>Образовательные отношения могут быть изменены по инициативе</w:t>
      </w:r>
      <w:r w:rsidR="00A71165">
        <w:t xml:space="preserve"> обучающегося</w:t>
      </w:r>
      <w:r>
        <w:t>, на основании заявления, предоставленного в письменной ф</w:t>
      </w:r>
      <w:r w:rsidR="00A71165">
        <w:t>орме, по инициативе  НПЦ</w:t>
      </w:r>
      <w:r>
        <w:t>, в следующих случаях: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7"/>
        </w:tabs>
        <w:spacing w:before="141" w:line="370" w:lineRule="exact"/>
        <w:ind w:right="200"/>
        <w:jc w:val="both"/>
      </w:pPr>
      <w:r>
        <w:t>при переводе</w:t>
      </w:r>
      <w:r w:rsidR="00A71165">
        <w:t xml:space="preserve"> обучающихся внутри НПЦ</w:t>
      </w:r>
      <w:r>
        <w:t xml:space="preserve"> с одной </w:t>
      </w:r>
      <w:r w:rsidR="00A71165">
        <w:t xml:space="preserve">дополнительной </w:t>
      </w:r>
      <w:r>
        <w:t>образовательной программы на другую;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line="370" w:lineRule="exact"/>
        <w:jc w:val="both"/>
      </w:pPr>
      <w:r>
        <w:t>при переводе обучающихся с одной формы обучения на другую;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7"/>
        </w:tabs>
        <w:spacing w:line="370" w:lineRule="exact"/>
        <w:ind w:right="200"/>
        <w:jc w:val="both"/>
      </w:pPr>
      <w:r>
        <w:t>при переводе обучающихся на обучение по индивидуальному учебному плану;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line="370" w:lineRule="exact"/>
        <w:jc w:val="both"/>
      </w:pPr>
      <w:r>
        <w:t>при переходе с платного обучения на бесплатное.</w:t>
      </w:r>
    </w:p>
    <w:p w:rsidR="006C0E50" w:rsidRDefault="00FF740E">
      <w:pPr>
        <w:pStyle w:val="21"/>
        <w:numPr>
          <w:ilvl w:val="0"/>
          <w:numId w:val="5"/>
        </w:numPr>
        <w:shd w:val="clear" w:color="auto" w:fill="auto"/>
        <w:tabs>
          <w:tab w:val="left" w:pos="1496"/>
        </w:tabs>
        <w:spacing w:line="370" w:lineRule="exact"/>
        <w:ind w:right="200" w:firstLine="760"/>
        <w:jc w:val="both"/>
      </w:pPr>
      <w:r>
        <w:t>Перевод</w:t>
      </w:r>
      <w:r w:rsidR="0079061E">
        <w:t xml:space="preserve"> обучающихся внутри НПЦ с одной ДОП</w:t>
      </w:r>
      <w:r>
        <w:t xml:space="preserve"> на другую, с одной формы обучения на другую и перевод на обучение по индивидуальному учебному плану регламентируется Положением о порядке перевода, отчисления и восстановления обучающихся </w:t>
      </w:r>
      <w:r w:rsidR="00EE4693">
        <w:t>в  НПЦ</w:t>
      </w:r>
      <w:r>
        <w:t>.</w:t>
      </w:r>
    </w:p>
    <w:p w:rsidR="006C0E50" w:rsidRDefault="00FF740E">
      <w:pPr>
        <w:pStyle w:val="21"/>
        <w:numPr>
          <w:ilvl w:val="0"/>
          <w:numId w:val="5"/>
        </w:numPr>
        <w:shd w:val="clear" w:color="auto" w:fill="auto"/>
        <w:tabs>
          <w:tab w:val="left" w:pos="1289"/>
        </w:tabs>
        <w:spacing w:line="370" w:lineRule="exact"/>
        <w:ind w:right="200" w:firstLine="760"/>
        <w:jc w:val="both"/>
      </w:pPr>
      <w:r>
        <w:t xml:space="preserve">Приказ </w:t>
      </w:r>
      <w:r w:rsidR="00EE4693">
        <w:t>ди</w:t>
      </w:r>
      <w:r>
        <w:t xml:space="preserve">ректора </w:t>
      </w:r>
      <w:r w:rsidR="00EE4693">
        <w:t>НПЦ</w:t>
      </w:r>
      <w:r>
        <w:t xml:space="preserve"> является основанием для изменения образовательных отношен</w:t>
      </w:r>
      <w:r w:rsidR="00EE4693">
        <w:t>ий. Если с обучающимися</w:t>
      </w:r>
      <w:r>
        <w:t xml:space="preserve"> заключен договор об оказании платных образовательных услуг - он расторгается, а приказ </w:t>
      </w:r>
      <w:r w:rsidR="00EE4693">
        <w:t>ди</w:t>
      </w:r>
      <w:r>
        <w:t>ректора издается на основании вновь заключенного (переоформленного) договора.</w:t>
      </w:r>
    </w:p>
    <w:p w:rsidR="006C0E50" w:rsidRDefault="00FF740E">
      <w:pPr>
        <w:pStyle w:val="21"/>
        <w:numPr>
          <w:ilvl w:val="0"/>
          <w:numId w:val="5"/>
        </w:numPr>
        <w:shd w:val="clear" w:color="auto" w:fill="auto"/>
        <w:tabs>
          <w:tab w:val="left" w:pos="1496"/>
        </w:tabs>
        <w:spacing w:after="372" w:line="370" w:lineRule="exact"/>
        <w:ind w:right="200" w:firstLine="760"/>
        <w:jc w:val="both"/>
      </w:pPr>
      <w:r>
        <w:t xml:space="preserve">Права и обязанности обучающегося, предусмотренные законодательством об образовании и локальными </w:t>
      </w:r>
      <w:r w:rsidR="00643F35">
        <w:t>нормативными актами НПЦ</w:t>
      </w:r>
      <w:r>
        <w:t>, изменяются с даты издания приказа или с иной указанной в нем даты.</w:t>
      </w:r>
    </w:p>
    <w:p w:rsidR="006C0E50" w:rsidRDefault="00FF740E">
      <w:pPr>
        <w:pStyle w:val="24"/>
        <w:keepNext/>
        <w:keepLines/>
        <w:shd w:val="clear" w:color="auto" w:fill="auto"/>
        <w:spacing w:after="325" w:line="280" w:lineRule="exact"/>
        <w:ind w:left="160"/>
      </w:pPr>
      <w:bookmarkStart w:id="3" w:name="bookmark4"/>
      <w:r>
        <w:t>Раздел. 4 Приостановление образовательных отношений</w:t>
      </w:r>
      <w:bookmarkEnd w:id="3"/>
    </w:p>
    <w:p w:rsidR="006C0E50" w:rsidRDefault="00FF740E">
      <w:pPr>
        <w:pStyle w:val="21"/>
        <w:numPr>
          <w:ilvl w:val="0"/>
          <w:numId w:val="6"/>
        </w:numPr>
        <w:shd w:val="clear" w:color="auto" w:fill="auto"/>
        <w:tabs>
          <w:tab w:val="left" w:pos="1496"/>
        </w:tabs>
        <w:spacing w:line="370" w:lineRule="exact"/>
        <w:ind w:right="200" w:firstLine="760"/>
        <w:jc w:val="both"/>
      </w:pPr>
      <w:r>
        <w:t xml:space="preserve">Образовательные отношения могут быть приостановлены в </w:t>
      </w:r>
      <w:r>
        <w:lastRenderedPageBreak/>
        <w:t>случаях:</w:t>
      </w:r>
    </w:p>
    <w:p w:rsidR="006C0E50" w:rsidRDefault="006C0E50" w:rsidP="0037004D">
      <w:pPr>
        <w:pStyle w:val="21"/>
        <w:shd w:val="clear" w:color="auto" w:fill="auto"/>
        <w:tabs>
          <w:tab w:val="left" w:pos="213"/>
        </w:tabs>
        <w:spacing w:line="370" w:lineRule="exact"/>
        <w:ind w:right="200"/>
        <w:jc w:val="both"/>
      </w:pP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line="370" w:lineRule="exact"/>
        <w:ind w:right="200"/>
        <w:jc w:val="both"/>
      </w:pPr>
      <w:r>
        <w:t>предоставления обучающемуся отпуска по беременности и родам, отпуска по уходу за ребенком до достижения им возраста трех лет в порядке, установленном федеральным законодательством;</w:t>
      </w:r>
    </w:p>
    <w:p w:rsidR="0037004D" w:rsidRDefault="0037004D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line="370" w:lineRule="exact"/>
        <w:ind w:right="200"/>
        <w:jc w:val="both"/>
      </w:pPr>
      <w:r>
        <w:t>-в случае болезни слушателя.</w:t>
      </w:r>
    </w:p>
    <w:p w:rsidR="006C0E50" w:rsidRDefault="00FF740E">
      <w:pPr>
        <w:pStyle w:val="21"/>
        <w:numPr>
          <w:ilvl w:val="0"/>
          <w:numId w:val="6"/>
        </w:numPr>
        <w:shd w:val="clear" w:color="auto" w:fill="auto"/>
        <w:tabs>
          <w:tab w:val="left" w:pos="1289"/>
        </w:tabs>
        <w:spacing w:line="370" w:lineRule="exact"/>
        <w:ind w:right="200" w:firstLine="760"/>
        <w:jc w:val="both"/>
      </w:pPr>
      <w:r>
        <w:t xml:space="preserve">Приостановление образовательных отношений по инициативе </w:t>
      </w:r>
      <w:r w:rsidR="0037004D">
        <w:t>обучающегося, заказчика</w:t>
      </w:r>
      <w:r>
        <w:t xml:space="preserve"> возможно по итогам рассмотрения заявления и подтверждающих документов. Заявление с приложением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shd w:val="clear" w:color="auto" w:fill="auto"/>
        <w:spacing w:before="141" w:line="370" w:lineRule="exact"/>
        <w:ind w:right="200"/>
        <w:jc w:val="both"/>
      </w:pPr>
      <w:r>
        <w:t>необходимых документов согл</w:t>
      </w:r>
      <w:r w:rsidR="0037004D">
        <w:t>асовывается с заместителем директора по учебной работе</w:t>
      </w:r>
      <w:r>
        <w:t xml:space="preserve"> и регистрируется в установленном порядке.</w:t>
      </w:r>
    </w:p>
    <w:p w:rsidR="006C0E50" w:rsidRDefault="00FF740E">
      <w:pPr>
        <w:pStyle w:val="21"/>
        <w:numPr>
          <w:ilvl w:val="0"/>
          <w:numId w:val="6"/>
        </w:numPr>
        <w:shd w:val="clear" w:color="auto" w:fill="auto"/>
        <w:tabs>
          <w:tab w:val="left" w:pos="1267"/>
        </w:tabs>
        <w:spacing w:line="370" w:lineRule="exact"/>
        <w:ind w:right="200" w:firstLine="760"/>
        <w:jc w:val="both"/>
      </w:pPr>
      <w:r>
        <w:t>Основанием для приостановления образовательных отношений является приказ</w:t>
      </w:r>
      <w:r w:rsidR="0037004D">
        <w:t xml:space="preserve"> директора  НПЦ</w:t>
      </w:r>
      <w:r>
        <w:t>.</w:t>
      </w:r>
    </w:p>
    <w:p w:rsidR="006C0E50" w:rsidRDefault="00FF740E">
      <w:pPr>
        <w:pStyle w:val="21"/>
        <w:numPr>
          <w:ilvl w:val="0"/>
          <w:numId w:val="6"/>
        </w:numPr>
        <w:shd w:val="clear" w:color="auto" w:fill="auto"/>
        <w:tabs>
          <w:tab w:val="left" w:pos="1262"/>
        </w:tabs>
        <w:spacing w:after="372" w:line="370" w:lineRule="exact"/>
        <w:ind w:right="200" w:firstLine="760"/>
        <w:jc w:val="both"/>
      </w:pPr>
      <w:r>
        <w:t>Образовательные отношения возобновляются по истечении сроков, на которые они были приостановлены, либо на основании личного заявления обучающегося с просьбой приступить к занятиям.</w:t>
      </w:r>
    </w:p>
    <w:p w:rsidR="006C0E50" w:rsidRDefault="00FF740E">
      <w:pPr>
        <w:pStyle w:val="24"/>
        <w:keepNext/>
        <w:keepLines/>
        <w:shd w:val="clear" w:color="auto" w:fill="auto"/>
        <w:spacing w:after="325" w:line="280" w:lineRule="exact"/>
        <w:ind w:left="160"/>
      </w:pPr>
      <w:bookmarkStart w:id="4" w:name="bookmark5"/>
      <w:r>
        <w:t>Раздел. 5 Прекращение образовательных отношений</w:t>
      </w:r>
      <w:bookmarkEnd w:id="4"/>
    </w:p>
    <w:p w:rsidR="006C0E50" w:rsidRDefault="00FF740E">
      <w:pPr>
        <w:pStyle w:val="21"/>
        <w:numPr>
          <w:ilvl w:val="0"/>
          <w:numId w:val="7"/>
        </w:numPr>
        <w:shd w:val="clear" w:color="auto" w:fill="auto"/>
        <w:tabs>
          <w:tab w:val="left" w:pos="1259"/>
        </w:tabs>
        <w:spacing w:line="370" w:lineRule="exact"/>
        <w:ind w:right="200" w:firstLine="760"/>
        <w:jc w:val="both"/>
      </w:pPr>
      <w:r>
        <w:t>Образовательные отношения прекращаются в связи с отчислен</w:t>
      </w:r>
      <w:r w:rsidR="002F2CE1">
        <w:t>ием обучающегося из  НПЦ</w:t>
      </w:r>
      <w:r>
        <w:t xml:space="preserve"> в следующих случаях: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487"/>
        </w:tabs>
        <w:spacing w:line="370" w:lineRule="exact"/>
        <w:jc w:val="both"/>
      </w:pPr>
      <w:r>
        <w:t>в связи с завершением обучения и получения документа об образовании.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487"/>
        </w:tabs>
        <w:spacing w:line="370" w:lineRule="exact"/>
        <w:ind w:right="200"/>
        <w:jc w:val="both"/>
      </w:pPr>
      <w:r>
        <w:t>досрочно по основаниям, установленным пунктом 5.2 настоящего Положения.</w:t>
      </w:r>
    </w:p>
    <w:p w:rsidR="006C0E50" w:rsidRDefault="00FF740E">
      <w:pPr>
        <w:pStyle w:val="21"/>
        <w:numPr>
          <w:ilvl w:val="0"/>
          <w:numId w:val="7"/>
        </w:numPr>
        <w:shd w:val="clear" w:color="auto" w:fill="auto"/>
        <w:tabs>
          <w:tab w:val="left" w:pos="1293"/>
        </w:tabs>
        <w:spacing w:line="370" w:lineRule="exact"/>
        <w:ind w:firstLine="760"/>
        <w:jc w:val="both"/>
      </w:pPr>
      <w:r>
        <w:t>Образовательные отношения прекращаются досрочно:</w:t>
      </w:r>
    </w:p>
    <w:p w:rsidR="006C0E50" w:rsidRDefault="00FF740E">
      <w:pPr>
        <w:pStyle w:val="21"/>
        <w:shd w:val="clear" w:color="auto" w:fill="auto"/>
        <w:spacing w:line="370" w:lineRule="exact"/>
        <w:ind w:right="200" w:firstLine="760"/>
        <w:jc w:val="both"/>
      </w:pPr>
      <w:r>
        <w:t>5.2.1. По инициатив</w:t>
      </w:r>
      <w:r w:rsidR="002F2CE1">
        <w:t>е обучающегося (по собственному желанию)</w:t>
      </w:r>
      <w:r>
        <w:t>, в том числе в случае перевода обучающегося для продолжения ос</w:t>
      </w:r>
      <w:r w:rsidR="002F2CE1">
        <w:t>воения ДОП</w:t>
      </w:r>
      <w:r>
        <w:t xml:space="preserve"> в другую организацию, осуществляющую образовательную деятельность.</w:t>
      </w:r>
    </w:p>
    <w:p w:rsidR="006C0E50" w:rsidRDefault="00FF740E">
      <w:pPr>
        <w:pStyle w:val="21"/>
        <w:shd w:val="clear" w:color="auto" w:fill="auto"/>
        <w:spacing w:line="370" w:lineRule="exact"/>
        <w:ind w:firstLine="760"/>
        <w:jc w:val="both"/>
      </w:pPr>
      <w:r>
        <w:t>5.2.2 По ини</w:t>
      </w:r>
      <w:r w:rsidR="002F2CE1">
        <w:t xml:space="preserve">циативе  НПЦ </w:t>
      </w:r>
      <w:r>
        <w:t>в случае:</w:t>
      </w:r>
    </w:p>
    <w:p w:rsidR="006C0E50" w:rsidRDefault="002F2CE1">
      <w:pPr>
        <w:pStyle w:val="21"/>
        <w:numPr>
          <w:ilvl w:val="0"/>
          <w:numId w:val="4"/>
        </w:numPr>
        <w:shd w:val="clear" w:color="auto" w:fill="auto"/>
        <w:tabs>
          <w:tab w:val="left" w:pos="269"/>
        </w:tabs>
        <w:spacing w:line="370" w:lineRule="exact"/>
        <w:ind w:right="200"/>
        <w:jc w:val="both"/>
      </w:pPr>
      <w:r>
        <w:t xml:space="preserve">применения к обучающемуся </w:t>
      </w:r>
      <w:r w:rsidR="00FF740E">
        <w:t xml:space="preserve"> меры дисциплинарного взыскания за нарушение учебной дисциплины, нарушение норм и</w:t>
      </w:r>
      <w:r>
        <w:t xml:space="preserve"> правил поведения в НПЦ</w:t>
      </w:r>
      <w:r w:rsidR="00FF740E">
        <w:t>, неисполнение или ненадлежащее выполнение обязанностей обучающихся, пред</w:t>
      </w:r>
      <w:r>
        <w:t>усмотренных Уставом НПЦ</w:t>
      </w:r>
      <w:r w:rsidR="00FF740E">
        <w:t xml:space="preserve"> и иными локальными нормативными актами по вопросам организации и осуществления образовател</w:t>
      </w:r>
      <w:r>
        <w:t>ьной деятельности в НПЦ</w:t>
      </w:r>
      <w:r w:rsidR="00FF740E">
        <w:t>.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69"/>
        </w:tabs>
        <w:spacing w:line="370" w:lineRule="exact"/>
        <w:ind w:right="200"/>
        <w:jc w:val="both"/>
      </w:pPr>
      <w:r>
        <w:t>в случае невыполнения обучающимся обязанностей по добросовестному ос</w:t>
      </w:r>
      <w:r w:rsidR="002F2CE1">
        <w:t>воению ДОП и выполнению учебного плана</w:t>
      </w:r>
      <w:r>
        <w:t>;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33"/>
        </w:tabs>
        <w:spacing w:before="131" w:line="370" w:lineRule="exact"/>
        <w:jc w:val="both"/>
      </w:pPr>
      <w:r>
        <w:t>в случае установления наруше</w:t>
      </w:r>
      <w:r w:rsidR="002F2CE1">
        <w:t>ния порядка приема в НПЦ</w:t>
      </w:r>
      <w:r>
        <w:t>,</w:t>
      </w:r>
    </w:p>
    <w:p w:rsidR="006C0E50" w:rsidRDefault="00FF740E">
      <w:pPr>
        <w:pStyle w:val="21"/>
        <w:shd w:val="clear" w:color="auto" w:fill="auto"/>
        <w:tabs>
          <w:tab w:val="left" w:pos="1735"/>
        </w:tabs>
        <w:spacing w:line="370" w:lineRule="exact"/>
        <w:jc w:val="both"/>
      </w:pPr>
      <w:r>
        <w:t>повлекшего</w:t>
      </w:r>
      <w:r>
        <w:tab/>
        <w:t>по вине обучающегося его незаконное зачисление</w:t>
      </w:r>
    </w:p>
    <w:p w:rsidR="006C0E50" w:rsidRDefault="002F2CE1">
      <w:pPr>
        <w:pStyle w:val="21"/>
        <w:shd w:val="clear" w:color="auto" w:fill="auto"/>
        <w:spacing w:line="370" w:lineRule="exact"/>
        <w:jc w:val="both"/>
      </w:pPr>
      <w:r>
        <w:t>в НПЦ</w:t>
      </w:r>
      <w:r w:rsidR="00FF740E">
        <w:t>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33"/>
        </w:tabs>
        <w:spacing w:line="370" w:lineRule="exact"/>
        <w:jc w:val="both"/>
      </w:pPr>
      <w:r>
        <w:t>в случае просрочки оплаты стоимости платных образовательных услуг;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233"/>
        </w:tabs>
        <w:spacing w:line="370" w:lineRule="exact"/>
        <w:ind w:right="200"/>
        <w:jc w:val="both"/>
      </w:pPr>
      <w:r>
        <w:lastRenderedPageBreak/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6C0E50" w:rsidRDefault="00FF740E" w:rsidP="002F2CE1">
      <w:pPr>
        <w:pStyle w:val="21"/>
        <w:numPr>
          <w:ilvl w:val="0"/>
          <w:numId w:val="4"/>
        </w:numPr>
        <w:shd w:val="clear" w:color="auto" w:fill="auto"/>
        <w:tabs>
          <w:tab w:val="left" w:pos="233"/>
        </w:tabs>
        <w:spacing w:line="370" w:lineRule="exact"/>
        <w:jc w:val="both"/>
      </w:pPr>
      <w:r>
        <w:t>по обстоятельствам, не зависящи</w:t>
      </w:r>
      <w:r w:rsidR="002F2CE1">
        <w:t xml:space="preserve">м от воли обучающегося </w:t>
      </w:r>
    </w:p>
    <w:p w:rsidR="006C0E50" w:rsidRDefault="002F2CE1">
      <w:pPr>
        <w:pStyle w:val="21"/>
        <w:shd w:val="clear" w:color="auto" w:fill="auto"/>
        <w:spacing w:line="370" w:lineRule="exact"/>
        <w:jc w:val="both"/>
      </w:pPr>
      <w:r>
        <w:t>и НПЦ,</w:t>
      </w:r>
      <w:r w:rsidR="00FF740E">
        <w:t xml:space="preserve"> в том числе в случае его ликвидации.</w:t>
      </w:r>
    </w:p>
    <w:p w:rsidR="006C0E50" w:rsidRDefault="00FF740E">
      <w:pPr>
        <w:pStyle w:val="21"/>
        <w:numPr>
          <w:ilvl w:val="0"/>
          <w:numId w:val="7"/>
        </w:numPr>
        <w:shd w:val="clear" w:color="auto" w:fill="auto"/>
        <w:tabs>
          <w:tab w:val="left" w:pos="1483"/>
        </w:tabs>
        <w:spacing w:line="370" w:lineRule="exact"/>
        <w:ind w:right="200" w:firstLine="760"/>
        <w:jc w:val="both"/>
      </w:pPr>
      <w:r>
        <w:t xml:space="preserve">Досрочное прекращение образовательных отношений по </w:t>
      </w:r>
      <w:r w:rsidR="00FE534D">
        <w:t xml:space="preserve">инициативе обучающегося </w:t>
      </w:r>
      <w: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FE534D">
        <w:t>обучающегося перед  НПЦ</w:t>
      </w:r>
      <w:r>
        <w:t>.</w:t>
      </w:r>
    </w:p>
    <w:p w:rsidR="006C0E50" w:rsidRDefault="00FF740E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line="370" w:lineRule="exact"/>
        <w:ind w:firstLine="760"/>
        <w:jc w:val="both"/>
      </w:pPr>
      <w:r>
        <w:t>Прекращение образовательных отношений оформляются приказом</w:t>
      </w:r>
    </w:p>
    <w:p w:rsidR="006C0E50" w:rsidRDefault="00FE534D">
      <w:pPr>
        <w:pStyle w:val="21"/>
        <w:shd w:val="clear" w:color="auto" w:fill="auto"/>
        <w:tabs>
          <w:tab w:val="left" w:pos="9206"/>
        </w:tabs>
        <w:spacing w:line="370" w:lineRule="exact"/>
        <w:ind w:right="200"/>
        <w:jc w:val="both"/>
      </w:pPr>
      <w:r>
        <w:t>директора НПЦ</w:t>
      </w:r>
      <w:r w:rsidR="00FF740E">
        <w:t xml:space="preserve"> об отчисле</w:t>
      </w:r>
      <w:r>
        <w:t>нии обучающегося из НПЦ</w:t>
      </w:r>
      <w:r w:rsidR="00FF740E">
        <w:t>. Если с</w:t>
      </w:r>
      <w:r>
        <w:t xml:space="preserve"> обучающимся </w:t>
      </w:r>
      <w:r w:rsidR="00FF740E"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t>ди</w:t>
      </w:r>
      <w:r w:rsidR="00FF740E">
        <w:t>ректора</w:t>
      </w:r>
      <w:r>
        <w:t xml:space="preserve"> НПЦ</w:t>
      </w:r>
      <w:r w:rsidR="00FF740E">
        <w:t xml:space="preserve"> об отчисле</w:t>
      </w:r>
      <w:r>
        <w:t>нии обучающегося из НПЦ</w:t>
      </w:r>
      <w:r w:rsidR="00FF740E">
        <w:t xml:space="preserve"> с обязательным уведомлением об этом заказчика. Права и обязанности обучающегося, предусмотренные законодательством об образовании</w:t>
      </w:r>
      <w:r w:rsidR="00FF740E">
        <w:tab/>
        <w:t>и</w:t>
      </w:r>
    </w:p>
    <w:p w:rsidR="006C0E50" w:rsidRDefault="00FF740E">
      <w:pPr>
        <w:pStyle w:val="21"/>
        <w:shd w:val="clear" w:color="auto" w:fill="auto"/>
        <w:spacing w:line="370" w:lineRule="exact"/>
        <w:ind w:right="200"/>
        <w:jc w:val="both"/>
      </w:pPr>
      <w:r>
        <w:t xml:space="preserve">локальными </w:t>
      </w:r>
      <w:r w:rsidR="00FE534D">
        <w:t>нормативными актами НПЦ</w:t>
      </w:r>
      <w:r>
        <w:t xml:space="preserve"> прекращаются с даты его</w:t>
      </w:r>
      <w:r w:rsidR="00FE534D">
        <w:t xml:space="preserve"> отчисления из НПЦ</w:t>
      </w:r>
      <w:r>
        <w:t>.</w:t>
      </w:r>
    </w:p>
    <w:p w:rsidR="006C0E50" w:rsidRDefault="00FF740E">
      <w:pPr>
        <w:pStyle w:val="21"/>
        <w:numPr>
          <w:ilvl w:val="0"/>
          <w:numId w:val="7"/>
        </w:numPr>
        <w:shd w:val="clear" w:color="auto" w:fill="auto"/>
        <w:tabs>
          <w:tab w:val="left" w:pos="1270"/>
        </w:tabs>
        <w:spacing w:line="370" w:lineRule="exact"/>
        <w:ind w:right="200" w:firstLine="760"/>
        <w:jc w:val="both"/>
      </w:pPr>
      <w:r>
        <w:t>Отчисление обучающихся, условн</w:t>
      </w:r>
      <w:r w:rsidR="0044052D">
        <w:t>о переведенных на другую ДОП (время обучения) ,</w:t>
      </w:r>
      <w:r>
        <w:t xml:space="preserve"> о</w:t>
      </w:r>
      <w:r w:rsidR="0044052D">
        <w:t>существляется с того времени обучения</w:t>
      </w:r>
      <w:r>
        <w:t>, с которого обучающиеся были условно переведены.</w:t>
      </w:r>
    </w:p>
    <w:p w:rsidR="006C0E50" w:rsidRDefault="00FF740E">
      <w:pPr>
        <w:pStyle w:val="21"/>
        <w:shd w:val="clear" w:color="auto" w:fill="auto"/>
        <w:spacing w:line="370" w:lineRule="exact"/>
        <w:ind w:right="200" w:firstLine="760"/>
        <w:jc w:val="both"/>
      </w:pPr>
      <w:r>
        <w:t>5.6 Отчисление как мера дисциплинарного взыскания не допускается по отношению к обучающи</w:t>
      </w:r>
      <w:r w:rsidR="0044052D">
        <w:t xml:space="preserve">мся во время их болезни, </w:t>
      </w:r>
      <w:r>
        <w:t>отпуска по беременности и родам или отпуска по уходу за ребенком.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numPr>
          <w:ilvl w:val="1"/>
          <w:numId w:val="7"/>
        </w:numPr>
        <w:shd w:val="clear" w:color="auto" w:fill="auto"/>
        <w:tabs>
          <w:tab w:val="left" w:pos="1334"/>
        </w:tabs>
        <w:spacing w:before="146" w:line="370" w:lineRule="exact"/>
        <w:ind w:right="200" w:firstLine="760"/>
        <w:jc w:val="both"/>
      </w:pPr>
      <w:r>
        <w:t>Приказ, либо распоряжение о применение к обучающемуся мер дисциплинарного взыскания</w:t>
      </w:r>
      <w:r w:rsidR="0044052D">
        <w:t xml:space="preserve"> доводится до обучающегося</w:t>
      </w:r>
      <w:r>
        <w:t xml:space="preserve"> под роспись в течение трех учебных дней со дня издания такого приказа, либо распоряжения, не считая времени отсутствия обучающегося в </w:t>
      </w:r>
      <w:r w:rsidR="0044052D">
        <w:t xml:space="preserve"> НПЦ</w:t>
      </w:r>
      <w:r>
        <w:t>.</w:t>
      </w:r>
    </w:p>
    <w:p w:rsidR="006C0E50" w:rsidRDefault="00FF740E">
      <w:pPr>
        <w:pStyle w:val="21"/>
        <w:numPr>
          <w:ilvl w:val="1"/>
          <w:numId w:val="7"/>
        </w:numPr>
        <w:shd w:val="clear" w:color="auto" w:fill="auto"/>
        <w:tabs>
          <w:tab w:val="left" w:pos="1541"/>
        </w:tabs>
        <w:spacing w:line="370" w:lineRule="exact"/>
        <w:ind w:right="200" w:firstLine="760"/>
        <w:jc w:val="both"/>
      </w:pPr>
      <w:r>
        <w:t>Уведомление о нео</w:t>
      </w:r>
      <w:r w:rsidR="0044052D">
        <w:t>бходимости явиться в НПЦ</w:t>
      </w:r>
      <w:r>
        <w:t xml:space="preserve"> для ознакомления с приказом, либо распоряжением о применении к обучающемуся дисциплинарного взы</w:t>
      </w:r>
      <w:r w:rsidR="0044052D">
        <w:t>скания осуществляется юристом НПЦ по имеющимся в НПЦ</w:t>
      </w:r>
      <w:r>
        <w:t xml:space="preserve"> адресам, телефонам, электронной почте любым из нижеперечисленных способов, обеспечивающих фиксирование содержания уведомления и его вручение адресату: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70" w:lineRule="exact"/>
        <w:ind w:firstLine="760"/>
        <w:jc w:val="both"/>
      </w:pPr>
      <w:r>
        <w:t>заказным письмом с уведомлением о вручении;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70" w:lineRule="exact"/>
        <w:ind w:firstLine="760"/>
        <w:jc w:val="both"/>
      </w:pPr>
      <w:r>
        <w:t>телефонограммой;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70" w:lineRule="exact"/>
        <w:ind w:firstLine="760"/>
        <w:jc w:val="both"/>
      </w:pPr>
      <w:r>
        <w:t>телеграммой;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line="370" w:lineRule="exact"/>
        <w:ind w:firstLine="760"/>
        <w:jc w:val="both"/>
      </w:pPr>
      <w:r>
        <w:t>электронной почтой с уведомлением;</w:t>
      </w:r>
    </w:p>
    <w:p w:rsidR="006C0E50" w:rsidRDefault="00FF740E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line="370" w:lineRule="exact"/>
        <w:ind w:right="200" w:firstLine="760"/>
        <w:jc w:val="both"/>
      </w:pPr>
      <w:r>
        <w:t>по факсимильной связи, либо с использованием иных средств связи и доставки.</w:t>
      </w:r>
    </w:p>
    <w:p w:rsidR="006C0E50" w:rsidRDefault="0044052D">
      <w:pPr>
        <w:pStyle w:val="21"/>
        <w:numPr>
          <w:ilvl w:val="1"/>
          <w:numId w:val="7"/>
        </w:numPr>
        <w:shd w:val="clear" w:color="auto" w:fill="auto"/>
        <w:tabs>
          <w:tab w:val="left" w:pos="1397"/>
        </w:tabs>
        <w:spacing w:line="370" w:lineRule="exact"/>
        <w:ind w:right="200" w:firstLine="760"/>
        <w:jc w:val="both"/>
      </w:pPr>
      <w:r>
        <w:t>Отказ обучающегося</w:t>
      </w:r>
      <w:r w:rsidR="00FF740E">
        <w:t xml:space="preserve"> ознакомиться под роспись с приказом, либо </w:t>
      </w:r>
      <w:r w:rsidR="00FF740E">
        <w:lastRenderedPageBreak/>
        <w:t>распоряжением о применении к обучающемуся дисциплинарного взыскания, оформляется соответствующим актом, либо отметкой на таком приказе, распоряжении.</w:t>
      </w:r>
    </w:p>
    <w:p w:rsidR="006C0E50" w:rsidRDefault="00FF740E">
      <w:pPr>
        <w:pStyle w:val="21"/>
        <w:numPr>
          <w:ilvl w:val="1"/>
          <w:numId w:val="7"/>
        </w:numPr>
        <w:shd w:val="clear" w:color="auto" w:fill="auto"/>
        <w:tabs>
          <w:tab w:val="left" w:pos="1397"/>
        </w:tabs>
        <w:spacing w:line="370" w:lineRule="exact"/>
        <w:ind w:right="200" w:firstLine="760"/>
        <w:jc w:val="both"/>
      </w:pPr>
      <w:r>
        <w:t xml:space="preserve">Отчисление как мера дисциплинарного взыскания не допускается по отношению к обучающимся </w:t>
      </w:r>
      <w:r w:rsidR="00F32D40">
        <w:t>во время их болезни,</w:t>
      </w:r>
      <w:r>
        <w:t xml:space="preserve"> отпуска по беременности и родам или отпуска по уходу за ребенком.</w:t>
      </w:r>
    </w:p>
    <w:p w:rsidR="006C0E50" w:rsidRDefault="00FF740E">
      <w:pPr>
        <w:pStyle w:val="21"/>
        <w:numPr>
          <w:ilvl w:val="1"/>
          <w:numId w:val="7"/>
        </w:numPr>
        <w:shd w:val="clear" w:color="auto" w:fill="auto"/>
        <w:tabs>
          <w:tab w:val="left" w:pos="1397"/>
        </w:tabs>
        <w:spacing w:line="370" w:lineRule="exact"/>
        <w:ind w:right="200" w:firstLine="760"/>
        <w:jc w:val="both"/>
      </w:pPr>
      <w:r>
        <w:t>Оформление прекращения образовательных отношений в случае невыполнения обучающимся обязанности по добросовестному ос</w:t>
      </w:r>
      <w:r w:rsidR="00796FCA">
        <w:t>воению ДОП</w:t>
      </w:r>
      <w:r>
        <w:t xml:space="preserve"> и выполнению учебного плана осуществляется в следующем порядке:</w:t>
      </w:r>
    </w:p>
    <w:p w:rsidR="006C0E50" w:rsidRDefault="00796FCA">
      <w:pPr>
        <w:pStyle w:val="21"/>
        <w:shd w:val="clear" w:color="auto" w:fill="auto"/>
        <w:spacing w:line="370" w:lineRule="exact"/>
        <w:ind w:right="200" w:firstLine="760"/>
        <w:jc w:val="both"/>
      </w:pPr>
      <w:r>
        <w:t>Заместитель директора по учебной работе</w:t>
      </w:r>
      <w:r w:rsidR="00FF740E">
        <w:t xml:space="preserve"> оформляет докладную записку об отчислении обучающегося с указанием причины и даты отчисления,</w:t>
      </w:r>
    </w:p>
    <w:p w:rsidR="006C0E50" w:rsidRDefault="006C0E50">
      <w:pPr>
        <w:framePr w:w="9552" w:wrap="notBeside" w:vAnchor="text" w:hAnchor="text" w:xAlign="center" w:y="1"/>
        <w:rPr>
          <w:sz w:val="2"/>
          <w:szCs w:val="2"/>
        </w:rPr>
      </w:pPr>
    </w:p>
    <w:p w:rsidR="006C0E50" w:rsidRDefault="006C0E50">
      <w:pPr>
        <w:rPr>
          <w:sz w:val="2"/>
          <w:szCs w:val="2"/>
        </w:rPr>
      </w:pPr>
    </w:p>
    <w:p w:rsidR="006C0E50" w:rsidRDefault="00FF740E">
      <w:pPr>
        <w:pStyle w:val="21"/>
        <w:shd w:val="clear" w:color="auto" w:fill="auto"/>
        <w:spacing w:before="141" w:line="370" w:lineRule="exact"/>
        <w:ind w:right="200"/>
        <w:jc w:val="both"/>
      </w:pPr>
      <w:r>
        <w:t>в течение пяти рабочих дней знакомит обучающегося с докладной запиской об отчислении под роспись.</w:t>
      </w:r>
    </w:p>
    <w:p w:rsidR="006C0E50" w:rsidRDefault="00FF740E">
      <w:pPr>
        <w:pStyle w:val="21"/>
        <w:shd w:val="clear" w:color="auto" w:fill="auto"/>
        <w:spacing w:line="370" w:lineRule="exact"/>
        <w:ind w:right="200" w:firstLine="740"/>
        <w:jc w:val="both"/>
      </w:pPr>
      <w:r>
        <w:t>В случае если обучающегося невозможно ознакомить с докладной запиской об отчислении по</w:t>
      </w:r>
      <w:r w:rsidR="00796FCA">
        <w:t xml:space="preserve">д роспись, </w:t>
      </w:r>
      <w:r>
        <w:t xml:space="preserve"> копия докладной записки об отчислении направляется обуч</w:t>
      </w:r>
      <w:r w:rsidR="00796FCA">
        <w:t>ающемуся</w:t>
      </w:r>
      <w:bookmarkStart w:id="5" w:name="_GoBack"/>
      <w:bookmarkEnd w:id="5"/>
      <w:r w:rsidR="00796FCA">
        <w:t xml:space="preserve"> .</w:t>
      </w:r>
    </w:p>
    <w:p w:rsidR="006C0E50" w:rsidRDefault="00FF740E">
      <w:pPr>
        <w:pStyle w:val="21"/>
        <w:shd w:val="clear" w:color="auto" w:fill="auto"/>
        <w:spacing w:line="370" w:lineRule="exact"/>
        <w:ind w:right="200" w:firstLine="740"/>
        <w:jc w:val="both"/>
      </w:pPr>
      <w:r>
        <w:t>Копия докладной записки об отчислении</w:t>
      </w:r>
      <w:r w:rsidR="00796FCA">
        <w:t xml:space="preserve"> направляется обучающемуся</w:t>
      </w:r>
      <w:r>
        <w:t xml:space="preserve"> не менее</w:t>
      </w:r>
      <w:r w:rsidR="00796FCA">
        <w:t>,</w:t>
      </w:r>
      <w:r>
        <w:t xml:space="preserve"> чем за 10 дней до отчисления заказным письмом на почтовый адрес, указанный в личном деле обучающегося.</w:t>
      </w:r>
    </w:p>
    <w:p w:rsidR="006C0E50" w:rsidRDefault="00FF740E" w:rsidP="00FA0939">
      <w:pPr>
        <w:pStyle w:val="21"/>
        <w:numPr>
          <w:ilvl w:val="1"/>
          <w:numId w:val="7"/>
        </w:numPr>
        <w:shd w:val="clear" w:color="auto" w:fill="auto"/>
        <w:tabs>
          <w:tab w:val="left" w:pos="1526"/>
        </w:tabs>
        <w:spacing w:line="370" w:lineRule="exact"/>
        <w:ind w:right="200" w:firstLine="740"/>
        <w:jc w:val="both"/>
        <w:rPr>
          <w:sz w:val="2"/>
          <w:szCs w:val="2"/>
        </w:rPr>
      </w:pPr>
      <w:r>
        <w:t>При досрочном прекращении образ</w:t>
      </w:r>
      <w:r w:rsidR="00796FCA">
        <w:t>овательных отношений</w:t>
      </w:r>
      <w:r>
        <w:t xml:space="preserve"> по заявлению ли</w:t>
      </w:r>
      <w:r w:rsidR="00796FCA">
        <w:t>ца, отчисленного из НПЦ</w:t>
      </w:r>
      <w:r>
        <w:t>, в трехдневный срок после издания приказа об отчислении выдает</w:t>
      </w:r>
      <w:r w:rsidR="00796FCA">
        <w:t>ся справка</w:t>
      </w:r>
      <w:r>
        <w:t xml:space="preserve"> об обучении или о периоде обучения ус</w:t>
      </w:r>
      <w:r w:rsidR="00796FCA">
        <w:t>тановленного НПЦ</w:t>
      </w:r>
      <w:r>
        <w:t xml:space="preserve"> образца, а также находящийся в личном деле оригинал документа об образовании.</w:t>
      </w:r>
      <w:r w:rsidR="00FA0939">
        <w:rPr>
          <w:sz w:val="2"/>
          <w:szCs w:val="2"/>
        </w:rPr>
        <w:t xml:space="preserve"> </w:t>
      </w:r>
    </w:p>
    <w:sectPr w:rsidR="006C0E50">
      <w:pgSz w:w="11900" w:h="16840"/>
      <w:pgMar w:top="638" w:right="798" w:bottom="638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0E" w:rsidRDefault="00FF740E">
      <w:r>
        <w:separator/>
      </w:r>
    </w:p>
  </w:endnote>
  <w:endnote w:type="continuationSeparator" w:id="0">
    <w:p w:rsidR="00FF740E" w:rsidRDefault="00FF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0E" w:rsidRDefault="00FF740E"/>
  </w:footnote>
  <w:footnote w:type="continuationSeparator" w:id="0">
    <w:p w:rsidR="00FF740E" w:rsidRDefault="00FF74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7D8E"/>
    <w:multiLevelType w:val="multilevel"/>
    <w:tmpl w:val="118203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E6834"/>
    <w:multiLevelType w:val="multilevel"/>
    <w:tmpl w:val="B87862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74C8A"/>
    <w:multiLevelType w:val="multilevel"/>
    <w:tmpl w:val="26500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D72E4"/>
    <w:multiLevelType w:val="multilevel"/>
    <w:tmpl w:val="7C204BA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74B1B"/>
    <w:multiLevelType w:val="multilevel"/>
    <w:tmpl w:val="3CEEFF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C440C"/>
    <w:multiLevelType w:val="multilevel"/>
    <w:tmpl w:val="7F3C8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86654"/>
    <w:multiLevelType w:val="multilevel"/>
    <w:tmpl w:val="D4E4D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0"/>
    <w:rsid w:val="00195174"/>
    <w:rsid w:val="001A3C48"/>
    <w:rsid w:val="002F2CE1"/>
    <w:rsid w:val="00351F18"/>
    <w:rsid w:val="00363402"/>
    <w:rsid w:val="0037004D"/>
    <w:rsid w:val="003B311F"/>
    <w:rsid w:val="004174B9"/>
    <w:rsid w:val="0043693A"/>
    <w:rsid w:val="0044052D"/>
    <w:rsid w:val="00461D71"/>
    <w:rsid w:val="004B1684"/>
    <w:rsid w:val="00577BF7"/>
    <w:rsid w:val="005E6E0F"/>
    <w:rsid w:val="006020A8"/>
    <w:rsid w:val="00643F35"/>
    <w:rsid w:val="006C0E50"/>
    <w:rsid w:val="006C3BAF"/>
    <w:rsid w:val="0076540E"/>
    <w:rsid w:val="0079061E"/>
    <w:rsid w:val="00796FCA"/>
    <w:rsid w:val="00A03526"/>
    <w:rsid w:val="00A71165"/>
    <w:rsid w:val="00C4699B"/>
    <w:rsid w:val="00EA0A91"/>
    <w:rsid w:val="00EE4693"/>
    <w:rsid w:val="00F32D40"/>
    <w:rsid w:val="00F4165D"/>
    <w:rsid w:val="00FA0939"/>
    <w:rsid w:val="00FE53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643B-7DFD-41ED-91E2-6071617E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2pt">
    <w:name w:val="Основной текст (2) + 10;5 pt;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"/>
    <w:rsid w:val="001A3C4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link w:val="25"/>
    <w:autoRedefine/>
    <w:rsid w:val="001A3C48"/>
    <w:pPr>
      <w:numPr>
        <w:numId w:val="1"/>
      </w:numPr>
      <w:spacing w:after="100" w:line="322" w:lineRule="exact"/>
      <w:ind w:left="5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E6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Rusyaeva</dc:creator>
  <cp:keywords/>
  <cp:lastModifiedBy>KVS</cp:lastModifiedBy>
  <cp:revision>4</cp:revision>
  <cp:lastPrinted>2018-07-04T05:18:00Z</cp:lastPrinted>
  <dcterms:created xsi:type="dcterms:W3CDTF">2018-08-20T09:34:00Z</dcterms:created>
  <dcterms:modified xsi:type="dcterms:W3CDTF">2018-08-20T10:19:00Z</dcterms:modified>
</cp:coreProperties>
</file>