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74DC2" w14:textId="77777777" w:rsidR="008742B5" w:rsidRDefault="008742B5" w:rsidP="0087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 материалы вступительного испытания доступны по ссылке: </w:t>
      </w:r>
    </w:p>
    <w:p w14:paraId="77DEE922" w14:textId="77777777" w:rsidR="008742B5" w:rsidRDefault="008742B5" w:rsidP="008742B5">
      <w:hyperlink r:id="rId4" w:history="1">
        <w:r>
          <w:rPr>
            <w:rStyle w:val="a3"/>
          </w:rPr>
          <w:t>https://fmza.ru/fund_assessment_means/</w:t>
        </w:r>
      </w:hyperlink>
      <w:r>
        <w:rPr>
          <w:rStyle w:val="a3"/>
        </w:rPr>
        <w:t xml:space="preserve"> </w:t>
      </w:r>
    </w:p>
    <w:p w14:paraId="41C0BC6C" w14:textId="77777777" w:rsidR="00AF7E9D" w:rsidRDefault="008742B5">
      <w:bookmarkStart w:id="0" w:name="_GoBack"/>
      <w:bookmarkEnd w:id="0"/>
    </w:p>
    <w:sectPr w:rsidR="00AF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8C"/>
    <w:rsid w:val="0009708C"/>
    <w:rsid w:val="008742B5"/>
    <w:rsid w:val="00894965"/>
    <w:rsid w:val="00A44242"/>
    <w:rsid w:val="00B80381"/>
    <w:rsid w:val="00BB46CA"/>
    <w:rsid w:val="00BF225F"/>
    <w:rsid w:val="00F2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A19DD-C85E-421F-AB27-C60E1830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2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za.ru/fund_assessment_mea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2024-07-08T09:51:00Z</dcterms:created>
  <dcterms:modified xsi:type="dcterms:W3CDTF">2024-07-08T09:51:00Z</dcterms:modified>
</cp:coreProperties>
</file>