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038" w:rsidRPr="00154023" w:rsidRDefault="00AD7F11">
      <w:pPr>
        <w:rPr>
          <w:b/>
        </w:rPr>
      </w:pPr>
      <w:r w:rsidRPr="00154023">
        <w:rPr>
          <w:b/>
        </w:rPr>
        <w:t>Программы кафедры Хирургии</w:t>
      </w:r>
    </w:p>
    <w:p w:rsidR="00AD7F11" w:rsidRDefault="00AD7F11">
      <w:r>
        <w:t xml:space="preserve">ПК 144 </w:t>
      </w:r>
      <w:r w:rsidR="002C38C7">
        <w:t xml:space="preserve">ч </w:t>
      </w:r>
      <w:r>
        <w:t>«А</w:t>
      </w:r>
      <w:r w:rsidRPr="00AD7F11">
        <w:t xml:space="preserve">ктуальные вопросы </w:t>
      </w:r>
      <w:proofErr w:type="spellStart"/>
      <w:r w:rsidRPr="00AD7F11">
        <w:t>колопроктологии</w:t>
      </w:r>
      <w:proofErr w:type="spellEnd"/>
      <w:r>
        <w:t>»</w:t>
      </w:r>
    </w:p>
    <w:p w:rsidR="00AD7F11" w:rsidRDefault="002C38C7">
      <w:pPr>
        <w:rPr>
          <w:rFonts w:eastAsia="Times New Roman" w:cs="Times New Roman"/>
          <w:b/>
          <w:bCs/>
          <w:color w:val="000000"/>
          <w:szCs w:val="24"/>
          <w:lang w:eastAsia="ru-RU"/>
        </w:rPr>
      </w:pPr>
      <w:r>
        <w:t>ПК 72 ч «</w:t>
      </w:r>
      <w:r w:rsidRPr="002C38C7">
        <w:rPr>
          <w:rFonts w:eastAsia="Times New Roman" w:cs="Times New Roman"/>
          <w:bCs/>
          <w:color w:val="000000"/>
          <w:szCs w:val="24"/>
          <w:lang w:eastAsia="ru-RU"/>
        </w:rPr>
        <w:t>Лапароскопическая хирургия</w:t>
      </w:r>
      <w:r>
        <w:rPr>
          <w:rFonts w:eastAsia="Times New Roman" w:cs="Times New Roman"/>
          <w:b/>
          <w:bCs/>
          <w:color w:val="000000"/>
          <w:szCs w:val="24"/>
          <w:lang w:eastAsia="ru-RU"/>
        </w:rPr>
        <w:t>»</w:t>
      </w:r>
    </w:p>
    <w:p w:rsidR="002C38C7" w:rsidRDefault="002C38C7">
      <w:r>
        <w:t>ПК 144 ч. «А</w:t>
      </w:r>
      <w:r w:rsidRPr="002C38C7">
        <w:t>ктуальные вопросы неотложной хирургии</w:t>
      </w:r>
      <w:r>
        <w:t>»</w:t>
      </w:r>
    </w:p>
    <w:p w:rsidR="002C38C7" w:rsidRDefault="002C38C7">
      <w:r>
        <w:t>ПК 144 ч. «А</w:t>
      </w:r>
      <w:r w:rsidRPr="002C38C7">
        <w:t>ктуальные вопросы неотложной эндоскопии</w:t>
      </w:r>
      <w:r>
        <w:t>»</w:t>
      </w:r>
    </w:p>
    <w:p w:rsidR="004E10FB" w:rsidRDefault="004E10FB">
      <w:bookmarkStart w:id="0" w:name="_GoBack"/>
      <w:bookmarkEnd w:id="0"/>
    </w:p>
    <w:sectPr w:rsidR="004E1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F11"/>
    <w:rsid w:val="00154023"/>
    <w:rsid w:val="002C38C7"/>
    <w:rsid w:val="004E10FB"/>
    <w:rsid w:val="00A53AA9"/>
    <w:rsid w:val="00A67038"/>
    <w:rsid w:val="00AD7F11"/>
    <w:rsid w:val="00CA1795"/>
    <w:rsid w:val="00D0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AF0ED"/>
  <w15:chartTrackingRefBased/>
  <w15:docId w15:val="{0368E946-9AA6-4F6F-99D8-E4C1F0B4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1795"/>
    <w:pPr>
      <w:spacing w:after="0" w:line="240" w:lineRule="auto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2024-07-24T10:58:00Z</dcterms:created>
  <dcterms:modified xsi:type="dcterms:W3CDTF">2024-07-24T10:58:00Z</dcterms:modified>
</cp:coreProperties>
</file>