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1C0" w:rsidRPr="0020733A" w:rsidRDefault="00D371C0" w:rsidP="005C1C27">
      <w:pPr>
        <w:jc w:val="center"/>
        <w:rPr>
          <w:rFonts w:cs="Times New Roman"/>
          <w:b/>
          <w:bCs/>
          <w:sz w:val="28"/>
          <w:szCs w:val="28"/>
        </w:rPr>
      </w:pPr>
      <w:r w:rsidRPr="0020733A">
        <w:rPr>
          <w:rFonts w:cs="Times New Roman"/>
          <w:b/>
          <w:bCs/>
          <w:sz w:val="28"/>
          <w:szCs w:val="28"/>
        </w:rPr>
        <w:t xml:space="preserve">МЕТОДИЧЕСКИЕ РЕКОМЕНДАЦИИ ПО НАПИСАНИЮ И ОФОРМЛЕНИЮ ЭССЕ </w:t>
      </w:r>
    </w:p>
    <w:p w:rsidR="00DA2042" w:rsidRDefault="00DA2042" w:rsidP="005C1C27">
      <w:pPr>
        <w:jc w:val="both"/>
        <w:rPr>
          <w:rFonts w:cs="Times New Roman"/>
          <w:b/>
          <w:bCs/>
          <w:sz w:val="28"/>
          <w:szCs w:val="28"/>
        </w:rPr>
      </w:pPr>
    </w:p>
    <w:p w:rsidR="00D02C89" w:rsidRPr="00D02C89" w:rsidRDefault="00D02C89" w:rsidP="005C1C27">
      <w:pPr>
        <w:jc w:val="both"/>
        <w:rPr>
          <w:rFonts w:cs="Times New Roman"/>
          <w:b/>
          <w:bCs/>
          <w:sz w:val="28"/>
          <w:szCs w:val="28"/>
        </w:rPr>
      </w:pPr>
      <w:r w:rsidRPr="00D02C89">
        <w:rPr>
          <w:rFonts w:cs="Times New Roman"/>
          <w:b/>
          <w:bCs/>
          <w:sz w:val="28"/>
          <w:szCs w:val="28"/>
        </w:rPr>
        <w:t>Тем</w:t>
      </w:r>
      <w:r w:rsidR="00416243">
        <w:rPr>
          <w:rFonts w:cs="Times New Roman"/>
          <w:b/>
          <w:bCs/>
          <w:sz w:val="28"/>
          <w:szCs w:val="28"/>
        </w:rPr>
        <w:t>ы эссе:</w:t>
      </w:r>
    </w:p>
    <w:p w:rsidR="00D02C89" w:rsidRPr="00D02C89" w:rsidRDefault="005C1C27" w:rsidP="005C1C27">
      <w:pPr>
        <w:jc w:val="both"/>
        <w:rPr>
          <w:rFonts w:cs="Times New Roman"/>
          <w:bCs/>
          <w:sz w:val="28"/>
          <w:szCs w:val="28"/>
        </w:rPr>
      </w:pPr>
      <w:proofErr w:type="gramStart"/>
      <w:r>
        <w:rPr>
          <w:rFonts w:cs="Times New Roman"/>
          <w:bCs/>
          <w:sz w:val="28"/>
          <w:szCs w:val="28"/>
        </w:rPr>
        <w:t>1.</w:t>
      </w:r>
      <w:r w:rsidR="00416243">
        <w:rPr>
          <w:rFonts w:cs="Times New Roman"/>
          <w:bCs/>
          <w:sz w:val="28"/>
          <w:szCs w:val="28"/>
        </w:rPr>
        <w:t>«</w:t>
      </w:r>
      <w:proofErr w:type="gramEnd"/>
      <w:r w:rsidR="00D02C89" w:rsidRPr="00D02C89">
        <w:rPr>
          <w:rFonts w:cs="Times New Roman"/>
          <w:bCs/>
          <w:sz w:val="28"/>
          <w:szCs w:val="28"/>
        </w:rPr>
        <w:t>М</w:t>
      </w:r>
      <w:r w:rsidR="00416243">
        <w:rPr>
          <w:rFonts w:cs="Times New Roman"/>
          <w:bCs/>
          <w:sz w:val="28"/>
          <w:szCs w:val="28"/>
        </w:rPr>
        <w:t>ой первый год в новой должности»</w:t>
      </w:r>
    </w:p>
    <w:p w:rsidR="00D02C89" w:rsidRPr="00D02C89" w:rsidRDefault="00D02C89" w:rsidP="005C1C27">
      <w:pPr>
        <w:jc w:val="both"/>
        <w:rPr>
          <w:rFonts w:cs="Times New Roman"/>
          <w:bCs/>
          <w:sz w:val="28"/>
          <w:szCs w:val="28"/>
        </w:rPr>
      </w:pPr>
      <w:proofErr w:type="gramStart"/>
      <w:r w:rsidRPr="00D02C89">
        <w:rPr>
          <w:rFonts w:cs="Times New Roman"/>
          <w:bCs/>
          <w:sz w:val="28"/>
          <w:szCs w:val="28"/>
        </w:rPr>
        <w:t>2.</w:t>
      </w:r>
      <w:r w:rsidR="00416243">
        <w:rPr>
          <w:rFonts w:cs="Times New Roman"/>
          <w:bCs/>
          <w:sz w:val="28"/>
          <w:szCs w:val="28"/>
        </w:rPr>
        <w:t>«</w:t>
      </w:r>
      <w:proofErr w:type="gramEnd"/>
      <w:r w:rsidRPr="00D02C89">
        <w:rPr>
          <w:rFonts w:cs="Times New Roman"/>
          <w:bCs/>
          <w:sz w:val="28"/>
          <w:szCs w:val="28"/>
        </w:rPr>
        <w:t>Мой опыт реализации компетенци</w:t>
      </w:r>
      <w:r w:rsidR="00FB79E7">
        <w:rPr>
          <w:rFonts w:cs="Times New Roman"/>
          <w:bCs/>
          <w:sz w:val="28"/>
          <w:szCs w:val="28"/>
        </w:rPr>
        <w:t>и</w:t>
      </w:r>
      <w:r w:rsidRPr="00D02C89">
        <w:rPr>
          <w:rFonts w:cs="Times New Roman"/>
          <w:bCs/>
          <w:sz w:val="28"/>
          <w:szCs w:val="28"/>
        </w:rPr>
        <w:t xml:space="preserve"> </w:t>
      </w:r>
      <w:r w:rsidR="00C86888">
        <w:rPr>
          <w:rFonts w:cs="Times New Roman"/>
          <w:bCs/>
          <w:sz w:val="28"/>
          <w:szCs w:val="28"/>
        </w:rPr>
        <w:t>«Л</w:t>
      </w:r>
      <w:r w:rsidRPr="00D02C89">
        <w:rPr>
          <w:rFonts w:cs="Times New Roman"/>
          <w:bCs/>
          <w:sz w:val="28"/>
          <w:szCs w:val="28"/>
        </w:rPr>
        <w:t>идерств</w:t>
      </w:r>
      <w:r w:rsidR="00FB79E7">
        <w:rPr>
          <w:rFonts w:cs="Times New Roman"/>
          <w:bCs/>
          <w:sz w:val="28"/>
          <w:szCs w:val="28"/>
        </w:rPr>
        <w:t>о</w:t>
      </w:r>
      <w:r w:rsidR="00C86888">
        <w:rPr>
          <w:rFonts w:cs="Times New Roman"/>
          <w:bCs/>
          <w:sz w:val="28"/>
          <w:szCs w:val="28"/>
        </w:rPr>
        <w:t>»</w:t>
      </w:r>
      <w:r w:rsidR="00416243">
        <w:rPr>
          <w:rFonts w:cs="Times New Roman"/>
          <w:bCs/>
          <w:sz w:val="28"/>
          <w:szCs w:val="28"/>
        </w:rPr>
        <w:t xml:space="preserve"> по занимаемой должности»</w:t>
      </w:r>
    </w:p>
    <w:p w:rsidR="00D371C0" w:rsidRPr="0020733A" w:rsidRDefault="00D371C0" w:rsidP="005C1C27">
      <w:pPr>
        <w:jc w:val="both"/>
        <w:rPr>
          <w:rFonts w:cs="Times New Roman"/>
          <w:b/>
          <w:bCs/>
          <w:sz w:val="28"/>
          <w:szCs w:val="28"/>
        </w:rPr>
      </w:pPr>
      <w:r w:rsidRPr="0020733A">
        <w:rPr>
          <w:rFonts w:cs="Times New Roman"/>
          <w:b/>
          <w:bCs/>
          <w:sz w:val="28"/>
          <w:szCs w:val="28"/>
        </w:rPr>
        <w:t>1.1. Технические требования</w:t>
      </w:r>
    </w:p>
    <w:p w:rsidR="00D371C0" w:rsidRPr="0020733A" w:rsidRDefault="00D371C0" w:rsidP="005C1C27">
      <w:pPr>
        <w:jc w:val="both"/>
        <w:rPr>
          <w:rFonts w:cs="Times New Roman"/>
          <w:bCs/>
          <w:sz w:val="28"/>
          <w:szCs w:val="28"/>
        </w:rPr>
      </w:pPr>
      <w:r w:rsidRPr="0020733A">
        <w:rPr>
          <w:rFonts w:cs="Times New Roman"/>
          <w:bCs/>
          <w:sz w:val="28"/>
          <w:szCs w:val="28"/>
        </w:rPr>
        <w:t xml:space="preserve">Текст письменной работы печатается на стандартном листе бумаги формата А4. Поля оставляются по всем четырем сторонам печатного листа: левое поле – 25 мм, правое –15 мм, верхнее и нижнее – 20 мм, примерное количество знаков на странице – 1800-2000. Шрифт </w:t>
      </w:r>
      <w:proofErr w:type="spellStart"/>
      <w:r w:rsidRPr="0020733A">
        <w:rPr>
          <w:rFonts w:cs="Times New Roman"/>
          <w:bCs/>
          <w:sz w:val="28"/>
          <w:szCs w:val="28"/>
        </w:rPr>
        <w:t>Times</w:t>
      </w:r>
      <w:proofErr w:type="spellEnd"/>
      <w:r w:rsidRPr="0020733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20733A">
        <w:rPr>
          <w:rFonts w:cs="Times New Roman"/>
          <w:bCs/>
          <w:sz w:val="28"/>
          <w:szCs w:val="28"/>
        </w:rPr>
        <w:t>New</w:t>
      </w:r>
      <w:proofErr w:type="spellEnd"/>
      <w:r w:rsidRPr="0020733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20733A">
        <w:rPr>
          <w:rFonts w:cs="Times New Roman"/>
          <w:bCs/>
          <w:sz w:val="28"/>
          <w:szCs w:val="28"/>
        </w:rPr>
        <w:t>Roman</w:t>
      </w:r>
      <w:proofErr w:type="spellEnd"/>
      <w:r w:rsidRPr="0020733A">
        <w:rPr>
          <w:rFonts w:cs="Times New Roman"/>
          <w:bCs/>
          <w:sz w:val="28"/>
          <w:szCs w:val="28"/>
        </w:rPr>
        <w:t xml:space="preserve"> размером 14, межстрочный интервал – 1,5. Изменение шрифта и его форматирование допускается только для акцентирования внимания на определенных терминах, формулах, заголовках.</w:t>
      </w:r>
    </w:p>
    <w:p w:rsidR="00D371C0" w:rsidRPr="0020733A" w:rsidRDefault="00D371C0" w:rsidP="005C1C27">
      <w:pPr>
        <w:jc w:val="both"/>
        <w:rPr>
          <w:rFonts w:cs="Times New Roman"/>
          <w:bCs/>
          <w:sz w:val="28"/>
          <w:szCs w:val="28"/>
        </w:rPr>
      </w:pPr>
      <w:r w:rsidRPr="0020733A">
        <w:rPr>
          <w:rFonts w:cs="Times New Roman"/>
          <w:bCs/>
          <w:sz w:val="28"/>
          <w:szCs w:val="28"/>
        </w:rPr>
        <w:t>В основном тексте не следует делать переносы слов. Заголовки глав, параграфов, приложений и т.д. печатаются в середине строки без точки в конце. Каждая новая глава начинается с новой страницы. Это же требование относится к другим основным структурным частям работы (введению, заключению, списку литературы, приложениям и т.д.). Каждая глава должна иметь содержательное название. Если заголовок состоит из двух предложений, то их разделяют точкой.</w:t>
      </w:r>
    </w:p>
    <w:p w:rsidR="00D371C0" w:rsidRDefault="00D371C0" w:rsidP="005C1C27">
      <w:pPr>
        <w:jc w:val="both"/>
        <w:rPr>
          <w:rFonts w:cs="Times New Roman"/>
          <w:bCs/>
          <w:sz w:val="28"/>
          <w:szCs w:val="28"/>
        </w:rPr>
      </w:pPr>
      <w:r w:rsidRPr="0020733A">
        <w:rPr>
          <w:rFonts w:cs="Times New Roman"/>
          <w:bCs/>
          <w:sz w:val="28"/>
          <w:szCs w:val="28"/>
        </w:rPr>
        <w:t>Страницы письменной работы (включая рисунки и приложения) имеют сквозную нумерацию. Первой страницей является титульный лист, на котором номер страницы не проставляется. Титульный лист и оглавление оформляются по установленному образцу.</w:t>
      </w:r>
    </w:p>
    <w:p w:rsidR="00416243" w:rsidRPr="0020733A" w:rsidRDefault="00416243" w:rsidP="005C1C27">
      <w:pPr>
        <w:jc w:val="both"/>
        <w:rPr>
          <w:rFonts w:cs="Times New Roman"/>
          <w:bCs/>
          <w:sz w:val="28"/>
          <w:szCs w:val="28"/>
        </w:rPr>
      </w:pPr>
    </w:p>
    <w:p w:rsidR="00D371C0" w:rsidRPr="0020733A" w:rsidRDefault="00D371C0" w:rsidP="005C1C27">
      <w:pPr>
        <w:pStyle w:val="a4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33A">
        <w:rPr>
          <w:rFonts w:ascii="Times New Roman" w:hAnsi="Times New Roman" w:cs="Times New Roman"/>
          <w:bCs/>
          <w:sz w:val="28"/>
          <w:szCs w:val="28"/>
        </w:rPr>
        <w:t xml:space="preserve"> Правила оформления приложений</w:t>
      </w:r>
    </w:p>
    <w:p w:rsidR="00D371C0" w:rsidRPr="0020733A" w:rsidRDefault="00D371C0" w:rsidP="005C1C27">
      <w:pPr>
        <w:jc w:val="both"/>
        <w:rPr>
          <w:rFonts w:cs="Times New Roman"/>
          <w:bCs/>
          <w:sz w:val="28"/>
          <w:szCs w:val="28"/>
        </w:rPr>
      </w:pPr>
      <w:r w:rsidRPr="0020733A">
        <w:rPr>
          <w:rFonts w:cs="Times New Roman"/>
          <w:bCs/>
          <w:sz w:val="28"/>
          <w:szCs w:val="28"/>
        </w:rPr>
        <w:t>Приложение – заключительная часть работы, которая имеет дополнительное, обычно справочное значение и не является необходимой частью эссе. По содержанию приложения бывают разнообразными. Они могут включать материалы, которые необходимы для понимания сути работы, но не входят в основной текст, так как перегружают содержание разделов. По форме приложения представляют собой текст, таблицы, графики, карты. Приложения оформляются как продолжение текста после списка литературы на его последних страницах.</w:t>
      </w:r>
    </w:p>
    <w:p w:rsidR="00D371C0" w:rsidRPr="0020733A" w:rsidRDefault="00D371C0" w:rsidP="005C1C27">
      <w:pPr>
        <w:jc w:val="both"/>
        <w:rPr>
          <w:rFonts w:cs="Times New Roman"/>
          <w:bCs/>
          <w:sz w:val="28"/>
          <w:szCs w:val="28"/>
        </w:rPr>
      </w:pPr>
      <w:r w:rsidRPr="0020733A">
        <w:rPr>
          <w:rFonts w:cs="Times New Roman"/>
          <w:bCs/>
          <w:sz w:val="28"/>
          <w:szCs w:val="28"/>
        </w:rPr>
        <w:t>Каждое приложение должно начинаться с новой страницы с указанием в правом верхнем углу слова «Приложение» и иметь тематический заголовок. При наличии в работе более одного приложения их следует пронумеровать. Приложения обозначают заглавными буквами русского алфавита, начиная с А, за исключением букв Ё, 3, Й, О, Ч, Ь, Ы, Ъ. После слова «Приложение» следует буква, обозначающая его последовательность. Допускается обозначение приложений буквами латинского алфавита, за исключением букв I и O.</w:t>
      </w:r>
    </w:p>
    <w:p w:rsidR="00D371C0" w:rsidRPr="0020733A" w:rsidRDefault="00D371C0" w:rsidP="005C1C27">
      <w:pPr>
        <w:jc w:val="both"/>
        <w:rPr>
          <w:rFonts w:cs="Times New Roman"/>
          <w:bCs/>
          <w:sz w:val="28"/>
          <w:szCs w:val="28"/>
        </w:rPr>
      </w:pPr>
      <w:r w:rsidRPr="0020733A">
        <w:rPr>
          <w:rFonts w:cs="Times New Roman"/>
          <w:bCs/>
          <w:sz w:val="28"/>
          <w:szCs w:val="28"/>
        </w:rPr>
        <w:t>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«смотри», оно обычно сокращается и заключается вместе с шифром в круглые скобки по форме. Например, так: (см. Приложение М). Приложения располагают в порядке ссылок на них в тексте. Отражение приложения в оглавлении работы делается в виде самостоятельной рубрики с полным названием каждого приложения.</w:t>
      </w:r>
    </w:p>
    <w:p w:rsidR="00D371C0" w:rsidRPr="0020733A" w:rsidRDefault="00D371C0" w:rsidP="005C1C27">
      <w:pPr>
        <w:rPr>
          <w:rFonts w:cs="Times New Roman"/>
          <w:b/>
          <w:bCs/>
          <w:sz w:val="28"/>
          <w:szCs w:val="28"/>
        </w:rPr>
      </w:pPr>
      <w:r w:rsidRPr="0020733A">
        <w:rPr>
          <w:rFonts w:cs="Times New Roman"/>
          <w:b/>
          <w:bCs/>
          <w:sz w:val="28"/>
          <w:szCs w:val="28"/>
        </w:rPr>
        <w:t xml:space="preserve">1.2. </w:t>
      </w:r>
      <w:r w:rsidRPr="0020733A">
        <w:rPr>
          <w:rFonts w:cs="Times New Roman"/>
          <w:b/>
          <w:bCs/>
          <w:iCs/>
          <w:sz w:val="28"/>
          <w:szCs w:val="28"/>
        </w:rPr>
        <w:t xml:space="preserve">Требования к содержанию и объему эссе </w:t>
      </w:r>
    </w:p>
    <w:p w:rsidR="00D371C0" w:rsidRPr="0020733A" w:rsidRDefault="00D371C0" w:rsidP="005C1C27">
      <w:pPr>
        <w:jc w:val="both"/>
        <w:rPr>
          <w:rFonts w:cs="Times New Roman"/>
          <w:sz w:val="28"/>
          <w:szCs w:val="28"/>
        </w:rPr>
      </w:pPr>
      <w:r w:rsidRPr="0020733A">
        <w:rPr>
          <w:rFonts w:cs="Times New Roman"/>
          <w:sz w:val="28"/>
          <w:szCs w:val="28"/>
        </w:rPr>
        <w:t xml:space="preserve">Эссе – вид письменной работы, выражающий индивидуальное рассуждение и мнение автора по конкретному вопросу. </w:t>
      </w:r>
    </w:p>
    <w:p w:rsidR="00D371C0" w:rsidRPr="0020733A" w:rsidRDefault="00D371C0" w:rsidP="005C1C27">
      <w:pPr>
        <w:jc w:val="both"/>
        <w:rPr>
          <w:rFonts w:cs="Times New Roman"/>
          <w:sz w:val="28"/>
          <w:szCs w:val="28"/>
        </w:rPr>
      </w:pPr>
      <w:r w:rsidRPr="0020733A">
        <w:rPr>
          <w:rFonts w:cs="Times New Roman"/>
          <w:sz w:val="28"/>
          <w:szCs w:val="28"/>
        </w:rPr>
        <w:t xml:space="preserve">В процессе написания эссе важно продемонстрировать: </w:t>
      </w:r>
    </w:p>
    <w:p w:rsidR="00D371C0" w:rsidRPr="0020733A" w:rsidRDefault="00D371C0" w:rsidP="005C1C2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>умение осмыслить конкретную проблему и сформулировать определенную позицию относительно нее;</w:t>
      </w:r>
    </w:p>
    <w:p w:rsidR="00D371C0" w:rsidRPr="0020733A" w:rsidRDefault="00D371C0" w:rsidP="005C1C2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>умение самостоятельно проводить поиск литературы по определенной тематике (в том числе и на иностранных языках);</w:t>
      </w:r>
    </w:p>
    <w:p w:rsidR="00D371C0" w:rsidRPr="0020733A" w:rsidRDefault="00D371C0" w:rsidP="005C1C2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>умение на основании прочитанного материала по определенной проблеме, проанализировать конкретную ситуацию;</w:t>
      </w:r>
    </w:p>
    <w:p w:rsidR="00D371C0" w:rsidRPr="0020733A" w:rsidRDefault="00D371C0" w:rsidP="005C1C2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>умение аргументировано изложить свою позицию по определенному вопросу;</w:t>
      </w:r>
    </w:p>
    <w:p w:rsidR="00D371C0" w:rsidRPr="0020733A" w:rsidRDefault="00D371C0" w:rsidP="005C1C2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>умение правильно оформлять цитаты и ссылки на литературу.</w:t>
      </w:r>
    </w:p>
    <w:p w:rsidR="00D371C0" w:rsidRPr="00E41E54" w:rsidRDefault="00D371C0" w:rsidP="005C1C27">
      <w:pPr>
        <w:jc w:val="both"/>
        <w:rPr>
          <w:rFonts w:cs="Times New Roman"/>
          <w:b/>
          <w:sz w:val="28"/>
          <w:szCs w:val="28"/>
        </w:rPr>
      </w:pPr>
      <w:r w:rsidRPr="00E41E54">
        <w:rPr>
          <w:rFonts w:cs="Times New Roman"/>
          <w:b/>
          <w:sz w:val="28"/>
          <w:szCs w:val="28"/>
        </w:rPr>
        <w:t>Объем эссе 3</w:t>
      </w:r>
      <w:r w:rsidR="00E41E54">
        <w:rPr>
          <w:rFonts w:cs="Times New Roman"/>
          <w:b/>
          <w:sz w:val="28"/>
          <w:szCs w:val="28"/>
        </w:rPr>
        <w:t>-4</w:t>
      </w:r>
      <w:r w:rsidRPr="00E41E54">
        <w:rPr>
          <w:rFonts w:cs="Times New Roman"/>
          <w:b/>
          <w:sz w:val="28"/>
          <w:szCs w:val="28"/>
        </w:rPr>
        <w:t xml:space="preserve"> </w:t>
      </w:r>
      <w:r w:rsidR="00C86888" w:rsidRPr="00E41E54">
        <w:rPr>
          <w:rFonts w:cs="Times New Roman"/>
          <w:b/>
          <w:sz w:val="28"/>
          <w:szCs w:val="28"/>
        </w:rPr>
        <w:t>листа</w:t>
      </w:r>
      <w:r w:rsidRPr="00E41E54">
        <w:rPr>
          <w:rFonts w:cs="Times New Roman"/>
          <w:b/>
          <w:sz w:val="28"/>
          <w:szCs w:val="28"/>
        </w:rPr>
        <w:t xml:space="preserve">. </w:t>
      </w:r>
    </w:p>
    <w:p w:rsidR="00C86888" w:rsidRPr="00E41E54" w:rsidRDefault="00C86888" w:rsidP="005C1C27">
      <w:pPr>
        <w:jc w:val="both"/>
        <w:rPr>
          <w:rFonts w:cs="Times New Roman"/>
          <w:b/>
          <w:iCs/>
          <w:sz w:val="28"/>
          <w:szCs w:val="28"/>
        </w:rPr>
      </w:pPr>
    </w:p>
    <w:p w:rsidR="00D371C0" w:rsidRPr="0020733A" w:rsidRDefault="00D371C0" w:rsidP="005C1C27">
      <w:pPr>
        <w:jc w:val="both"/>
        <w:rPr>
          <w:rFonts w:cs="Times New Roman"/>
          <w:b/>
          <w:sz w:val="28"/>
          <w:szCs w:val="28"/>
        </w:rPr>
      </w:pPr>
      <w:r w:rsidRPr="0020733A">
        <w:rPr>
          <w:rFonts w:cs="Times New Roman"/>
          <w:b/>
          <w:iCs/>
          <w:sz w:val="28"/>
          <w:szCs w:val="28"/>
        </w:rPr>
        <w:t>Содержание эссе</w:t>
      </w:r>
    </w:p>
    <w:p w:rsidR="00D371C0" w:rsidRPr="0020733A" w:rsidRDefault="00D371C0" w:rsidP="005C1C27">
      <w:pPr>
        <w:jc w:val="both"/>
        <w:rPr>
          <w:rFonts w:cs="Times New Roman"/>
          <w:sz w:val="28"/>
          <w:szCs w:val="28"/>
        </w:rPr>
      </w:pPr>
      <w:r w:rsidRPr="0020733A">
        <w:rPr>
          <w:rFonts w:cs="Times New Roman"/>
          <w:sz w:val="28"/>
          <w:szCs w:val="28"/>
        </w:rPr>
        <w:t xml:space="preserve">В эссе претендент имеет возможность: </w:t>
      </w:r>
    </w:p>
    <w:p w:rsidR="00D371C0" w:rsidRPr="0020733A" w:rsidRDefault="00D371C0" w:rsidP="005C1C27">
      <w:pPr>
        <w:jc w:val="both"/>
        <w:rPr>
          <w:rFonts w:cs="Times New Roman"/>
          <w:sz w:val="28"/>
          <w:szCs w:val="28"/>
        </w:rPr>
      </w:pPr>
      <w:r w:rsidRPr="0020733A">
        <w:rPr>
          <w:rFonts w:cs="Times New Roman"/>
          <w:sz w:val="28"/>
          <w:szCs w:val="28"/>
        </w:rPr>
        <w:t>1) проанализировать конкретный случай, пример, взятый из художественной или биографической литературы, кинематографа, общественной жизни или собственного опыта автора;</w:t>
      </w:r>
    </w:p>
    <w:p w:rsidR="00D371C0" w:rsidRPr="0020733A" w:rsidRDefault="00D371C0" w:rsidP="005C1C27">
      <w:pPr>
        <w:jc w:val="both"/>
        <w:rPr>
          <w:rFonts w:cs="Times New Roman"/>
          <w:sz w:val="28"/>
          <w:szCs w:val="28"/>
        </w:rPr>
      </w:pPr>
      <w:r w:rsidRPr="0020733A">
        <w:rPr>
          <w:rFonts w:cs="Times New Roman"/>
          <w:sz w:val="28"/>
          <w:szCs w:val="28"/>
        </w:rPr>
        <w:t>2) проанализировать проблему, не имеющую очевидного ответа и предложить свой вариант ее решения.</w:t>
      </w:r>
    </w:p>
    <w:p w:rsidR="00D371C0" w:rsidRPr="0020733A" w:rsidRDefault="00D371C0" w:rsidP="005C1C27">
      <w:pPr>
        <w:jc w:val="both"/>
        <w:rPr>
          <w:rFonts w:cs="Times New Roman"/>
          <w:sz w:val="28"/>
          <w:szCs w:val="28"/>
        </w:rPr>
      </w:pPr>
      <w:r w:rsidRPr="0020733A">
        <w:rPr>
          <w:rFonts w:cs="Times New Roman"/>
          <w:sz w:val="28"/>
          <w:szCs w:val="28"/>
        </w:rPr>
        <w:t>3)представить критический анализ какого-либо значимого для понимания определенной темы тезиса.</w:t>
      </w:r>
    </w:p>
    <w:p w:rsidR="00D371C0" w:rsidRPr="0020733A" w:rsidRDefault="00D371C0" w:rsidP="005C1C27">
      <w:pPr>
        <w:jc w:val="both"/>
        <w:rPr>
          <w:rFonts w:cs="Times New Roman"/>
          <w:iCs/>
          <w:sz w:val="28"/>
          <w:szCs w:val="28"/>
        </w:rPr>
      </w:pPr>
      <w:r w:rsidRPr="0020733A">
        <w:rPr>
          <w:rFonts w:cs="Times New Roman"/>
          <w:b/>
          <w:iCs/>
          <w:sz w:val="28"/>
          <w:szCs w:val="28"/>
        </w:rPr>
        <w:t>Структура эссе</w:t>
      </w:r>
    </w:p>
    <w:p w:rsidR="00D371C0" w:rsidRPr="0020733A" w:rsidRDefault="00D371C0" w:rsidP="005C1C27">
      <w:pPr>
        <w:jc w:val="both"/>
        <w:rPr>
          <w:rFonts w:cs="Times New Roman"/>
          <w:sz w:val="28"/>
          <w:szCs w:val="28"/>
        </w:rPr>
      </w:pPr>
      <w:r w:rsidRPr="0020733A">
        <w:rPr>
          <w:rFonts w:cs="Times New Roman"/>
          <w:sz w:val="28"/>
          <w:szCs w:val="28"/>
        </w:rPr>
        <w:t>Эссе не имеет жестко заданной структуры, т.к. она зависит от специфики конкретной темы и предпочтений автора. Однако в общем виде эссе име</w:t>
      </w:r>
      <w:r w:rsidR="00E56912">
        <w:rPr>
          <w:rFonts w:cs="Times New Roman"/>
          <w:sz w:val="28"/>
          <w:szCs w:val="28"/>
        </w:rPr>
        <w:t>е</w:t>
      </w:r>
      <w:r w:rsidRPr="0020733A">
        <w:rPr>
          <w:rFonts w:cs="Times New Roman"/>
          <w:sz w:val="28"/>
          <w:szCs w:val="28"/>
        </w:rPr>
        <w:t xml:space="preserve">т следующую структуру: </w:t>
      </w:r>
    </w:p>
    <w:p w:rsidR="00D371C0" w:rsidRPr="0020733A" w:rsidRDefault="00D371C0" w:rsidP="005C1C27">
      <w:pPr>
        <w:numPr>
          <w:ilvl w:val="0"/>
          <w:numId w:val="1"/>
        </w:numPr>
        <w:spacing w:after="160" w:line="259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0733A">
        <w:rPr>
          <w:rFonts w:cs="Times New Roman"/>
          <w:b/>
          <w:bCs/>
          <w:iCs/>
          <w:sz w:val="28"/>
          <w:szCs w:val="28"/>
        </w:rPr>
        <w:t>Титульный лист (</w:t>
      </w:r>
      <w:r w:rsidR="009047E3">
        <w:rPr>
          <w:rFonts w:cs="Times New Roman"/>
          <w:b/>
          <w:bCs/>
          <w:iCs/>
          <w:sz w:val="28"/>
          <w:szCs w:val="28"/>
        </w:rPr>
        <w:t>П</w:t>
      </w:r>
      <w:r w:rsidRPr="0020733A">
        <w:rPr>
          <w:rFonts w:cs="Times New Roman"/>
          <w:b/>
          <w:bCs/>
          <w:iCs/>
          <w:sz w:val="28"/>
          <w:szCs w:val="28"/>
        </w:rPr>
        <w:t>риложение 1)</w:t>
      </w:r>
    </w:p>
    <w:p w:rsidR="00D371C0" w:rsidRPr="0020733A" w:rsidRDefault="00D371C0" w:rsidP="005C1C27">
      <w:pPr>
        <w:numPr>
          <w:ilvl w:val="0"/>
          <w:numId w:val="1"/>
        </w:numPr>
        <w:spacing w:after="160" w:line="259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0733A">
        <w:rPr>
          <w:rFonts w:cs="Times New Roman"/>
          <w:b/>
          <w:bCs/>
          <w:iCs/>
          <w:sz w:val="28"/>
          <w:szCs w:val="28"/>
        </w:rPr>
        <w:t>Введение</w:t>
      </w:r>
      <w:r w:rsidRPr="0020733A">
        <w:rPr>
          <w:rFonts w:cs="Times New Roman"/>
          <w:sz w:val="28"/>
          <w:szCs w:val="28"/>
        </w:rPr>
        <w:t xml:space="preserve">. </w:t>
      </w:r>
    </w:p>
    <w:p w:rsidR="00D371C0" w:rsidRPr="0020733A" w:rsidRDefault="00D371C0" w:rsidP="005C1C27">
      <w:pPr>
        <w:jc w:val="both"/>
        <w:rPr>
          <w:rFonts w:cs="Times New Roman"/>
          <w:sz w:val="28"/>
          <w:szCs w:val="28"/>
        </w:rPr>
      </w:pPr>
      <w:r w:rsidRPr="0020733A">
        <w:rPr>
          <w:rFonts w:cs="Times New Roman"/>
          <w:sz w:val="28"/>
          <w:szCs w:val="28"/>
        </w:rPr>
        <w:t xml:space="preserve">Во Введении кратко излагается суть проблемы, обосновывается ее выбор, актуальность и значимость. Формулируется цель данной работы, формулируется вопрос, ответ на который автор намерен изложить в ходе написания эссе. Объем Введения обычно составляет 0,5-1 страницы. </w:t>
      </w:r>
    </w:p>
    <w:p w:rsidR="00D371C0" w:rsidRPr="0020733A" w:rsidRDefault="00D371C0" w:rsidP="005C1C2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b/>
          <w:bCs/>
          <w:iCs/>
          <w:sz w:val="28"/>
          <w:szCs w:val="28"/>
        </w:rPr>
        <w:t>Основная часть</w:t>
      </w:r>
      <w:r w:rsidRPr="002073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1C0" w:rsidRPr="0020733A" w:rsidRDefault="00D371C0" w:rsidP="005C1C27">
      <w:pPr>
        <w:jc w:val="both"/>
        <w:rPr>
          <w:rFonts w:cs="Times New Roman"/>
          <w:sz w:val="28"/>
          <w:szCs w:val="28"/>
        </w:rPr>
      </w:pPr>
      <w:r w:rsidRPr="0020733A">
        <w:rPr>
          <w:rFonts w:cs="Times New Roman"/>
          <w:sz w:val="28"/>
          <w:szCs w:val="28"/>
        </w:rPr>
        <w:t>Этот раздел занимает основной объем эссе. Здесь последовательно раскрывается выбранная тема. Основная часть может быть представлена в виде цельного текста или может быть разделена на несколько частей, имеющих свой подзаголовок. Обычно разделы (имеющие собственный подзаголовок) выделяются по принципу «один раздел – один тезис, мысль».</w:t>
      </w:r>
    </w:p>
    <w:p w:rsidR="00D371C0" w:rsidRPr="0020733A" w:rsidRDefault="00D371C0" w:rsidP="005C1C27">
      <w:pPr>
        <w:jc w:val="both"/>
        <w:rPr>
          <w:rFonts w:cs="Times New Roman"/>
          <w:sz w:val="28"/>
          <w:szCs w:val="28"/>
        </w:rPr>
      </w:pPr>
      <w:r w:rsidRPr="0020733A">
        <w:rPr>
          <w:rFonts w:cs="Times New Roman"/>
          <w:sz w:val="28"/>
          <w:szCs w:val="28"/>
        </w:rPr>
        <w:t>Основная часть отделяется от Введения и Заключения и она должна иметь содержательный заголовок. Заголовок «Основная часть» недопустим.</w:t>
      </w:r>
    </w:p>
    <w:p w:rsidR="00D371C0" w:rsidRPr="0020733A" w:rsidRDefault="00D371C0" w:rsidP="005C1C2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Pr="00207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1C0" w:rsidRPr="0020733A" w:rsidRDefault="00D371C0" w:rsidP="005C1C27">
      <w:pPr>
        <w:jc w:val="both"/>
        <w:rPr>
          <w:rFonts w:cs="Times New Roman"/>
          <w:sz w:val="28"/>
          <w:szCs w:val="28"/>
        </w:rPr>
      </w:pPr>
      <w:r w:rsidRPr="0020733A">
        <w:rPr>
          <w:rFonts w:cs="Times New Roman"/>
          <w:sz w:val="28"/>
          <w:szCs w:val="28"/>
        </w:rPr>
        <w:t>В Заключении излагаются выводы, вытекающие из рассмотрения основного вопроса, обобщается авторская позиция по исследуемой проблематике. Объем Заключения обычно составляет 0,5-1 страницы. Данный элемент является обязательной частью эссе любой формы.</w:t>
      </w:r>
    </w:p>
    <w:p w:rsidR="00D371C0" w:rsidRPr="0020733A" w:rsidRDefault="00D371C0" w:rsidP="005C1C27">
      <w:pPr>
        <w:numPr>
          <w:ilvl w:val="0"/>
          <w:numId w:val="1"/>
        </w:numPr>
        <w:spacing w:after="160" w:line="259" w:lineRule="auto"/>
        <w:ind w:left="0" w:firstLine="709"/>
        <w:contextualSpacing/>
        <w:jc w:val="both"/>
        <w:rPr>
          <w:rFonts w:cs="Times New Roman"/>
          <w:b/>
          <w:sz w:val="28"/>
          <w:szCs w:val="28"/>
        </w:rPr>
      </w:pPr>
      <w:r w:rsidRPr="0020733A">
        <w:rPr>
          <w:rFonts w:cs="Times New Roman"/>
          <w:b/>
          <w:sz w:val="28"/>
          <w:szCs w:val="28"/>
        </w:rPr>
        <w:t xml:space="preserve">Список литературы. </w:t>
      </w:r>
    </w:p>
    <w:p w:rsidR="00D371C0" w:rsidRPr="0020733A" w:rsidRDefault="00D371C0" w:rsidP="005C1C27">
      <w:pPr>
        <w:jc w:val="both"/>
        <w:rPr>
          <w:rFonts w:cs="Times New Roman"/>
          <w:sz w:val="28"/>
          <w:szCs w:val="28"/>
        </w:rPr>
      </w:pPr>
      <w:r w:rsidRPr="0020733A">
        <w:rPr>
          <w:rFonts w:cs="Times New Roman"/>
          <w:sz w:val="28"/>
          <w:szCs w:val="28"/>
        </w:rPr>
        <w:t xml:space="preserve">Данный элемент структуры является обязательным для эссе. Однако количество включенных в него источников не регламентируется, приводятся библиографические описания только тех источников, к которым есть отсылка в тексте (Приложение 2). </w:t>
      </w:r>
    </w:p>
    <w:p w:rsidR="00D371C0" w:rsidRPr="0020733A" w:rsidRDefault="00D371C0" w:rsidP="005C1C27">
      <w:pPr>
        <w:jc w:val="both"/>
        <w:rPr>
          <w:rFonts w:cs="Times New Roman"/>
          <w:sz w:val="28"/>
          <w:szCs w:val="28"/>
        </w:rPr>
      </w:pPr>
      <w:r w:rsidRPr="0020733A">
        <w:rPr>
          <w:rFonts w:cs="Times New Roman"/>
          <w:sz w:val="28"/>
          <w:szCs w:val="28"/>
        </w:rPr>
        <w:t>Учебная литература (учебники, учебные и учебно-методические пособия) при написании эссе должна использоваться в минимальном объеме. При подготовке эссе в качестве литературных источников необходимо использовать преимущественно монографии, журнальные статьи (прежде всего, вышедшие за последние 5-7 лет). При поиске литературы (прежде всего, на иностранных языках) рекомендуется пользоваться электронными ресурсами электронной библиотеки</w:t>
      </w:r>
      <w:r w:rsidR="00C9734C">
        <w:rPr>
          <w:rFonts w:cs="Times New Roman"/>
          <w:sz w:val="28"/>
          <w:szCs w:val="28"/>
        </w:rPr>
        <w:t>,</w:t>
      </w:r>
      <w:r w:rsidR="00C8658C">
        <w:rPr>
          <w:rFonts w:cs="Times New Roman"/>
          <w:sz w:val="28"/>
          <w:szCs w:val="28"/>
        </w:rPr>
        <w:t xml:space="preserve"> указанных на сайте Института </w:t>
      </w:r>
      <w:hyperlink r:id="rId5" w:history="1">
        <w:r w:rsidR="00D845B2" w:rsidRPr="006E194C">
          <w:rPr>
            <w:rStyle w:val="a3"/>
            <w:rFonts w:cs="Times New Roman"/>
            <w:sz w:val="28"/>
            <w:szCs w:val="28"/>
          </w:rPr>
          <w:t>https://umsep.ru/bibliotechno-informacionnaya-deyatelnost/setevye-informacionnye-resursy-svobodnogo-dostupa/</w:t>
        </w:r>
      </w:hyperlink>
      <w:r w:rsidR="00D845B2">
        <w:rPr>
          <w:rFonts w:cs="Times New Roman"/>
          <w:sz w:val="28"/>
          <w:szCs w:val="28"/>
        </w:rPr>
        <w:t xml:space="preserve"> </w:t>
      </w:r>
    </w:p>
    <w:p w:rsidR="00D371C0" w:rsidRPr="0020733A" w:rsidRDefault="00D371C0" w:rsidP="005C1C27">
      <w:pPr>
        <w:jc w:val="both"/>
        <w:rPr>
          <w:rFonts w:cs="Times New Roman"/>
          <w:b/>
          <w:sz w:val="28"/>
          <w:szCs w:val="28"/>
        </w:rPr>
      </w:pPr>
      <w:r w:rsidRPr="0020733A">
        <w:rPr>
          <w:rFonts w:cs="Times New Roman"/>
          <w:b/>
          <w:sz w:val="28"/>
          <w:szCs w:val="28"/>
        </w:rPr>
        <w:t xml:space="preserve">Стиль изложения. </w:t>
      </w:r>
    </w:p>
    <w:p w:rsidR="00D371C0" w:rsidRDefault="00D371C0" w:rsidP="005C1C27">
      <w:pPr>
        <w:jc w:val="both"/>
        <w:rPr>
          <w:rFonts w:cs="Times New Roman"/>
          <w:sz w:val="28"/>
          <w:szCs w:val="28"/>
        </w:rPr>
      </w:pPr>
      <w:r w:rsidRPr="0020733A">
        <w:rPr>
          <w:rFonts w:cs="Times New Roman"/>
          <w:sz w:val="28"/>
          <w:szCs w:val="28"/>
        </w:rPr>
        <w:t xml:space="preserve">Эссе должно быть написано грамотно, в соответствии с нормами русского литературного и профессионального языка. При изложении материала необходимо следить за точностью формулировок и корректностью употребляемых терминов и понятий. Не следует использовать в качестве терминов слова, заимствованные из иностранных языков, если существуют эквивалентные понятия в русском языке. </w:t>
      </w:r>
    </w:p>
    <w:p w:rsidR="00DA2042" w:rsidRDefault="00DA2042" w:rsidP="005C1C27">
      <w:pPr>
        <w:jc w:val="both"/>
        <w:rPr>
          <w:rFonts w:cs="Times New Roman"/>
          <w:b/>
          <w:sz w:val="28"/>
          <w:szCs w:val="28"/>
        </w:rPr>
      </w:pPr>
      <w:r w:rsidRPr="00DA2042">
        <w:rPr>
          <w:rFonts w:cs="Times New Roman"/>
          <w:b/>
          <w:sz w:val="28"/>
          <w:szCs w:val="28"/>
        </w:rPr>
        <w:t>Защита эссе.</w:t>
      </w:r>
    </w:p>
    <w:p w:rsidR="00E56912" w:rsidRDefault="00E56912" w:rsidP="005C1C27">
      <w:pPr>
        <w:jc w:val="both"/>
        <w:rPr>
          <w:rFonts w:cs="Times New Roman"/>
          <w:sz w:val="28"/>
          <w:szCs w:val="28"/>
        </w:rPr>
      </w:pPr>
      <w:r w:rsidRPr="0045597F">
        <w:rPr>
          <w:rFonts w:cs="Times New Roman"/>
          <w:sz w:val="28"/>
          <w:szCs w:val="28"/>
        </w:rPr>
        <w:t xml:space="preserve">Электронный вариант </w:t>
      </w:r>
      <w:r w:rsidR="00B365FF" w:rsidRPr="0045597F">
        <w:rPr>
          <w:rFonts w:cs="Times New Roman"/>
          <w:sz w:val="28"/>
          <w:szCs w:val="28"/>
        </w:rPr>
        <w:t xml:space="preserve">эссе </w:t>
      </w:r>
      <w:r w:rsidR="006061C9" w:rsidRPr="0045597F">
        <w:rPr>
          <w:rFonts w:cs="Times New Roman"/>
          <w:sz w:val="28"/>
          <w:szCs w:val="28"/>
        </w:rPr>
        <w:t>высылается</w:t>
      </w:r>
      <w:r w:rsidR="00B365FF" w:rsidRPr="008D3F09">
        <w:rPr>
          <w:rFonts w:cs="Times New Roman"/>
          <w:sz w:val="28"/>
          <w:szCs w:val="28"/>
        </w:rPr>
        <w:t xml:space="preserve"> на почту </w:t>
      </w:r>
      <w:r w:rsidR="00287164" w:rsidRPr="008D3F09">
        <w:rPr>
          <w:rFonts w:cs="Times New Roman"/>
          <w:sz w:val="28"/>
          <w:szCs w:val="28"/>
        </w:rPr>
        <w:t>Заместителя директора по учебной работе, Перв</w:t>
      </w:r>
      <w:r w:rsidR="001C5524" w:rsidRPr="008D3F09">
        <w:rPr>
          <w:rFonts w:cs="Times New Roman"/>
          <w:sz w:val="28"/>
          <w:szCs w:val="28"/>
        </w:rPr>
        <w:t>ому</w:t>
      </w:r>
      <w:r w:rsidR="00287164" w:rsidRPr="008D3F09">
        <w:rPr>
          <w:rFonts w:cs="Times New Roman"/>
          <w:sz w:val="28"/>
          <w:szCs w:val="28"/>
        </w:rPr>
        <w:t xml:space="preserve"> заместител</w:t>
      </w:r>
      <w:r w:rsidR="001C5524" w:rsidRPr="008D3F09">
        <w:rPr>
          <w:rFonts w:cs="Times New Roman"/>
          <w:sz w:val="28"/>
          <w:szCs w:val="28"/>
        </w:rPr>
        <w:t>ю</w:t>
      </w:r>
      <w:r w:rsidR="00287164" w:rsidRPr="008D3F09">
        <w:rPr>
          <w:rFonts w:cs="Times New Roman"/>
          <w:sz w:val="28"/>
          <w:szCs w:val="28"/>
        </w:rPr>
        <w:t xml:space="preserve"> директора, д.м.н.</w:t>
      </w:r>
      <w:r w:rsidR="001C5524" w:rsidRPr="008D3F09">
        <w:rPr>
          <w:rFonts w:cs="Times New Roman"/>
          <w:sz w:val="28"/>
          <w:szCs w:val="28"/>
        </w:rPr>
        <w:t xml:space="preserve"> Михайловой Д.О. </w:t>
      </w:r>
      <w:hyperlink r:id="rId6" w:history="1">
        <w:r w:rsidR="001C5524" w:rsidRPr="008D3F09">
          <w:rPr>
            <w:rStyle w:val="a3"/>
            <w:rFonts w:cs="Times New Roman"/>
            <w:sz w:val="28"/>
            <w:szCs w:val="28"/>
          </w:rPr>
          <w:t>mikhailovado@umsep.ru</w:t>
        </w:r>
      </w:hyperlink>
      <w:r w:rsidR="001C5524" w:rsidRPr="008D3F09">
        <w:rPr>
          <w:rFonts w:cs="Times New Roman"/>
          <w:sz w:val="28"/>
          <w:szCs w:val="28"/>
        </w:rPr>
        <w:t>,</w:t>
      </w:r>
      <w:r w:rsidR="0045597F">
        <w:rPr>
          <w:rFonts w:cs="Times New Roman"/>
          <w:sz w:val="28"/>
          <w:szCs w:val="28"/>
        </w:rPr>
        <w:t xml:space="preserve"> </w:t>
      </w:r>
      <w:r w:rsidR="008D3F09" w:rsidRPr="008D3F09">
        <w:rPr>
          <w:rFonts w:cs="Times New Roman"/>
          <w:sz w:val="28"/>
          <w:szCs w:val="28"/>
        </w:rPr>
        <w:t xml:space="preserve">начальнику учебного отдела Степановой Л.Н. </w:t>
      </w:r>
      <w:hyperlink r:id="rId7" w:history="1">
        <w:r w:rsidR="008D3F09" w:rsidRPr="008D3F09">
          <w:rPr>
            <w:rStyle w:val="a3"/>
            <w:rFonts w:cs="Times New Roman"/>
            <w:sz w:val="28"/>
            <w:szCs w:val="28"/>
          </w:rPr>
          <w:t>stepanovaln@umsep.ru</w:t>
        </w:r>
      </w:hyperlink>
      <w:r w:rsidR="008D3F09" w:rsidRPr="008D3F09">
        <w:rPr>
          <w:rFonts w:cs="Times New Roman"/>
          <w:sz w:val="28"/>
          <w:szCs w:val="28"/>
        </w:rPr>
        <w:t>.</w:t>
      </w:r>
    </w:p>
    <w:p w:rsidR="00E765E4" w:rsidRPr="008D3F09" w:rsidRDefault="0045597F" w:rsidP="005C1C2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Защита будет проходить в очно</w:t>
      </w:r>
      <w:r w:rsidR="00141660">
        <w:rPr>
          <w:rFonts w:cs="Times New Roman"/>
          <w:sz w:val="28"/>
          <w:szCs w:val="28"/>
        </w:rPr>
        <w:t xml:space="preserve">й форме, в формате круглого стола. </w:t>
      </w:r>
    </w:p>
    <w:p w:rsidR="003C3A56" w:rsidRDefault="003C3A56" w:rsidP="005C1C27">
      <w:pPr>
        <w:jc w:val="right"/>
        <w:rPr>
          <w:rFonts w:cs="Times New Roman"/>
          <w:b/>
          <w:bCs/>
          <w:sz w:val="28"/>
          <w:szCs w:val="28"/>
        </w:rPr>
      </w:pPr>
    </w:p>
    <w:p w:rsidR="00E56912" w:rsidRDefault="00E56912" w:rsidP="005C1C27">
      <w:pPr>
        <w:jc w:val="right"/>
        <w:rPr>
          <w:rFonts w:cs="Times New Roman"/>
          <w:b/>
          <w:bCs/>
          <w:sz w:val="28"/>
          <w:szCs w:val="28"/>
        </w:rPr>
      </w:pPr>
    </w:p>
    <w:p w:rsidR="003C3A56" w:rsidRDefault="003C3A56" w:rsidP="005C1C27">
      <w:pPr>
        <w:jc w:val="right"/>
        <w:rPr>
          <w:rFonts w:cs="Times New Roman"/>
          <w:b/>
          <w:bCs/>
          <w:sz w:val="28"/>
          <w:szCs w:val="28"/>
        </w:rPr>
      </w:pPr>
    </w:p>
    <w:p w:rsidR="003C3A56" w:rsidRDefault="003C3A56" w:rsidP="005C1C27">
      <w:pPr>
        <w:jc w:val="right"/>
        <w:rPr>
          <w:rFonts w:cs="Times New Roman"/>
          <w:b/>
          <w:bCs/>
          <w:sz w:val="28"/>
          <w:szCs w:val="28"/>
        </w:rPr>
      </w:pPr>
    </w:p>
    <w:p w:rsidR="003C3A56" w:rsidRDefault="003C3A56" w:rsidP="005C1C27">
      <w:pPr>
        <w:jc w:val="right"/>
        <w:rPr>
          <w:rFonts w:cs="Times New Roman"/>
          <w:b/>
          <w:bCs/>
          <w:sz w:val="28"/>
          <w:szCs w:val="28"/>
        </w:rPr>
      </w:pPr>
    </w:p>
    <w:p w:rsidR="003C3A56" w:rsidRDefault="003C3A56" w:rsidP="005C1C27">
      <w:pPr>
        <w:jc w:val="right"/>
        <w:rPr>
          <w:rFonts w:cs="Times New Roman"/>
          <w:b/>
          <w:bCs/>
          <w:sz w:val="28"/>
          <w:szCs w:val="28"/>
        </w:rPr>
      </w:pPr>
    </w:p>
    <w:p w:rsidR="00D371C0" w:rsidRPr="0020733A" w:rsidRDefault="00D371C0" w:rsidP="005C1C27">
      <w:pPr>
        <w:jc w:val="right"/>
        <w:rPr>
          <w:rFonts w:cs="Times New Roman"/>
          <w:sz w:val="28"/>
          <w:szCs w:val="28"/>
        </w:rPr>
      </w:pPr>
      <w:r w:rsidRPr="0020733A">
        <w:rPr>
          <w:rFonts w:cs="Times New Roman"/>
          <w:b/>
          <w:bCs/>
          <w:sz w:val="28"/>
          <w:szCs w:val="28"/>
        </w:rPr>
        <w:t>Приложение 1</w:t>
      </w:r>
    </w:p>
    <w:p w:rsidR="00D371C0" w:rsidRPr="005C1C27" w:rsidRDefault="00D371C0" w:rsidP="005C1C27">
      <w:pPr>
        <w:jc w:val="center"/>
        <w:rPr>
          <w:rFonts w:cs="Times New Roman"/>
          <w:bCs/>
          <w:i/>
          <w:sz w:val="28"/>
          <w:szCs w:val="28"/>
        </w:rPr>
      </w:pPr>
      <w:r w:rsidRPr="005C1C27">
        <w:rPr>
          <w:rFonts w:cs="Times New Roman"/>
          <w:bCs/>
          <w:i/>
          <w:sz w:val="28"/>
          <w:szCs w:val="28"/>
        </w:rPr>
        <w:t>Образец оформления титульного листа эссе</w:t>
      </w:r>
    </w:p>
    <w:p w:rsidR="00D371C0" w:rsidRPr="0020733A" w:rsidRDefault="00D371C0" w:rsidP="005C1C27">
      <w:pPr>
        <w:jc w:val="center"/>
        <w:rPr>
          <w:rFonts w:cs="Times New Roman"/>
          <w:i/>
          <w:sz w:val="28"/>
          <w:szCs w:val="28"/>
        </w:rPr>
      </w:pPr>
    </w:p>
    <w:p w:rsidR="00D371C0" w:rsidRPr="0020733A" w:rsidRDefault="00D371C0" w:rsidP="005C1C27">
      <w:pPr>
        <w:jc w:val="center"/>
        <w:rPr>
          <w:rFonts w:cs="Times New Roman"/>
          <w:b/>
          <w:bCs/>
          <w:sz w:val="28"/>
          <w:szCs w:val="28"/>
        </w:rPr>
      </w:pPr>
      <w:r w:rsidRPr="0020733A">
        <w:rPr>
          <w:rFonts w:cs="Times New Roman"/>
          <w:b/>
          <w:bCs/>
          <w:sz w:val="28"/>
          <w:szCs w:val="28"/>
        </w:rPr>
        <w:t xml:space="preserve">Государственное автономное учреждение дополнительного </w:t>
      </w:r>
    </w:p>
    <w:p w:rsidR="00D371C0" w:rsidRPr="0020733A" w:rsidRDefault="00D371C0" w:rsidP="005C1C27">
      <w:pPr>
        <w:jc w:val="center"/>
        <w:rPr>
          <w:rFonts w:cs="Times New Roman"/>
          <w:b/>
          <w:bCs/>
          <w:sz w:val="28"/>
          <w:szCs w:val="28"/>
        </w:rPr>
      </w:pPr>
      <w:r w:rsidRPr="0020733A">
        <w:rPr>
          <w:rFonts w:cs="Times New Roman"/>
          <w:b/>
          <w:bCs/>
          <w:sz w:val="28"/>
          <w:szCs w:val="28"/>
        </w:rPr>
        <w:t xml:space="preserve">профессионального образования </w:t>
      </w:r>
    </w:p>
    <w:p w:rsidR="00C757E5" w:rsidRDefault="00D371C0" w:rsidP="005C1C27">
      <w:pPr>
        <w:jc w:val="center"/>
        <w:rPr>
          <w:rFonts w:cs="Times New Roman"/>
          <w:b/>
          <w:bCs/>
          <w:sz w:val="28"/>
          <w:szCs w:val="28"/>
        </w:rPr>
      </w:pPr>
      <w:r w:rsidRPr="0020733A">
        <w:rPr>
          <w:rFonts w:cs="Times New Roman"/>
          <w:b/>
          <w:bCs/>
          <w:sz w:val="28"/>
          <w:szCs w:val="28"/>
        </w:rPr>
        <w:t>«</w:t>
      </w:r>
      <w:r w:rsidR="00C757E5">
        <w:rPr>
          <w:rFonts w:cs="Times New Roman"/>
          <w:b/>
          <w:bCs/>
          <w:sz w:val="28"/>
          <w:szCs w:val="28"/>
        </w:rPr>
        <w:t>Уральский и</w:t>
      </w:r>
      <w:r w:rsidRPr="0020733A">
        <w:rPr>
          <w:rFonts w:cs="Times New Roman"/>
          <w:b/>
          <w:bCs/>
          <w:sz w:val="28"/>
          <w:szCs w:val="28"/>
        </w:rPr>
        <w:t xml:space="preserve">нститут управления здравоохранением </w:t>
      </w:r>
    </w:p>
    <w:p w:rsidR="00D371C0" w:rsidRPr="0020733A" w:rsidRDefault="00D371C0" w:rsidP="005C1C27">
      <w:pPr>
        <w:jc w:val="center"/>
        <w:rPr>
          <w:rFonts w:cs="Times New Roman"/>
          <w:b/>
          <w:bCs/>
          <w:sz w:val="28"/>
          <w:szCs w:val="28"/>
        </w:rPr>
      </w:pPr>
      <w:r w:rsidRPr="0020733A">
        <w:rPr>
          <w:rFonts w:cs="Times New Roman"/>
          <w:b/>
          <w:bCs/>
          <w:sz w:val="28"/>
          <w:szCs w:val="28"/>
        </w:rPr>
        <w:t>им</w:t>
      </w:r>
      <w:r w:rsidR="00C757E5">
        <w:rPr>
          <w:rFonts w:cs="Times New Roman"/>
          <w:b/>
          <w:bCs/>
          <w:sz w:val="28"/>
          <w:szCs w:val="28"/>
        </w:rPr>
        <w:t>ени</w:t>
      </w:r>
      <w:r w:rsidRPr="0020733A">
        <w:rPr>
          <w:rFonts w:cs="Times New Roman"/>
          <w:b/>
          <w:bCs/>
          <w:sz w:val="28"/>
          <w:szCs w:val="28"/>
        </w:rPr>
        <w:t xml:space="preserve"> А.Б. Блохина»</w:t>
      </w:r>
    </w:p>
    <w:p w:rsidR="00D371C0" w:rsidRPr="0020733A" w:rsidRDefault="00D371C0" w:rsidP="005C1C27">
      <w:pPr>
        <w:jc w:val="center"/>
        <w:rPr>
          <w:rFonts w:cs="Times New Roman"/>
          <w:b/>
          <w:bCs/>
          <w:sz w:val="28"/>
          <w:szCs w:val="28"/>
        </w:rPr>
      </w:pPr>
    </w:p>
    <w:p w:rsidR="00D371C0" w:rsidRPr="0020733A" w:rsidRDefault="00D371C0" w:rsidP="005C1C27">
      <w:pPr>
        <w:jc w:val="center"/>
        <w:rPr>
          <w:rFonts w:cs="Times New Roman"/>
          <w:sz w:val="28"/>
          <w:szCs w:val="28"/>
        </w:rPr>
      </w:pPr>
    </w:p>
    <w:p w:rsidR="00D371C0" w:rsidRPr="0020733A" w:rsidRDefault="00D371C0" w:rsidP="005C1C27">
      <w:pPr>
        <w:jc w:val="center"/>
        <w:rPr>
          <w:rFonts w:cs="Times New Roman"/>
          <w:sz w:val="28"/>
          <w:szCs w:val="28"/>
        </w:rPr>
      </w:pPr>
    </w:p>
    <w:p w:rsidR="00D371C0" w:rsidRPr="0020733A" w:rsidRDefault="00D371C0" w:rsidP="005C1C27">
      <w:pPr>
        <w:jc w:val="center"/>
        <w:rPr>
          <w:rFonts w:cs="Times New Roman"/>
          <w:sz w:val="28"/>
          <w:szCs w:val="28"/>
        </w:rPr>
      </w:pPr>
    </w:p>
    <w:p w:rsidR="00D371C0" w:rsidRPr="0020733A" w:rsidRDefault="00D371C0" w:rsidP="005C1C27">
      <w:pPr>
        <w:jc w:val="center"/>
        <w:rPr>
          <w:rFonts w:cs="Times New Roman"/>
          <w:sz w:val="28"/>
          <w:szCs w:val="28"/>
        </w:rPr>
      </w:pPr>
    </w:p>
    <w:p w:rsidR="003C3A56" w:rsidRDefault="003C3A56" w:rsidP="005C1C27">
      <w:pPr>
        <w:rPr>
          <w:rFonts w:cs="Times New Roman"/>
          <w:b/>
          <w:bCs/>
          <w:sz w:val="28"/>
          <w:szCs w:val="28"/>
        </w:rPr>
      </w:pPr>
    </w:p>
    <w:p w:rsidR="00D371C0" w:rsidRPr="0020733A" w:rsidRDefault="00D371C0" w:rsidP="005C1C27">
      <w:pPr>
        <w:jc w:val="center"/>
        <w:rPr>
          <w:rFonts w:cs="Times New Roman"/>
          <w:sz w:val="28"/>
          <w:szCs w:val="28"/>
        </w:rPr>
      </w:pPr>
      <w:r w:rsidRPr="0020733A">
        <w:rPr>
          <w:rFonts w:cs="Times New Roman"/>
          <w:b/>
          <w:bCs/>
          <w:sz w:val="28"/>
          <w:szCs w:val="28"/>
        </w:rPr>
        <w:t>ЭССЕ</w:t>
      </w:r>
    </w:p>
    <w:p w:rsidR="00D371C0" w:rsidRPr="0020733A" w:rsidRDefault="00D371C0" w:rsidP="005C1C27">
      <w:pPr>
        <w:jc w:val="center"/>
        <w:rPr>
          <w:rFonts w:cs="Times New Roman"/>
          <w:sz w:val="28"/>
          <w:szCs w:val="28"/>
        </w:rPr>
      </w:pPr>
      <w:r w:rsidRPr="0020733A">
        <w:rPr>
          <w:rFonts w:cs="Times New Roman"/>
          <w:b/>
          <w:bCs/>
          <w:sz w:val="28"/>
          <w:szCs w:val="28"/>
        </w:rPr>
        <w:t>на тему:</w:t>
      </w:r>
      <w:r w:rsidR="0093017C">
        <w:rPr>
          <w:rFonts w:cs="Times New Roman"/>
          <w:b/>
          <w:bCs/>
          <w:sz w:val="28"/>
          <w:szCs w:val="28"/>
        </w:rPr>
        <w:t xml:space="preserve"> «</w:t>
      </w:r>
      <w:r w:rsidRPr="0020733A">
        <w:rPr>
          <w:rFonts w:cs="Times New Roman"/>
          <w:b/>
          <w:bCs/>
          <w:sz w:val="28"/>
          <w:szCs w:val="28"/>
        </w:rPr>
        <w:t>____________________________________________</w:t>
      </w:r>
      <w:r w:rsidR="0093017C">
        <w:rPr>
          <w:rFonts w:cs="Times New Roman"/>
          <w:b/>
          <w:bCs/>
          <w:sz w:val="28"/>
          <w:szCs w:val="28"/>
        </w:rPr>
        <w:t>»</w:t>
      </w:r>
    </w:p>
    <w:p w:rsidR="00D371C0" w:rsidRPr="0020733A" w:rsidRDefault="00D371C0" w:rsidP="005C1C27">
      <w:pPr>
        <w:rPr>
          <w:rFonts w:cs="Times New Roman"/>
          <w:sz w:val="28"/>
          <w:szCs w:val="28"/>
        </w:rPr>
      </w:pPr>
    </w:p>
    <w:p w:rsidR="00D371C0" w:rsidRPr="0020733A" w:rsidRDefault="00D371C0" w:rsidP="005C1C27">
      <w:pPr>
        <w:rPr>
          <w:rFonts w:cs="Times New Roman"/>
          <w:sz w:val="28"/>
          <w:szCs w:val="28"/>
        </w:rPr>
      </w:pPr>
    </w:p>
    <w:p w:rsidR="00D371C0" w:rsidRPr="0020733A" w:rsidRDefault="00D371C0" w:rsidP="005C1C27">
      <w:pPr>
        <w:rPr>
          <w:rFonts w:cs="Times New Roman"/>
          <w:sz w:val="28"/>
          <w:szCs w:val="28"/>
        </w:rPr>
      </w:pPr>
    </w:p>
    <w:p w:rsidR="00D02C89" w:rsidRDefault="00D02C89" w:rsidP="005C1C27">
      <w:pPr>
        <w:jc w:val="right"/>
        <w:rPr>
          <w:rFonts w:cs="Times New Roman"/>
          <w:sz w:val="28"/>
          <w:szCs w:val="28"/>
        </w:rPr>
      </w:pPr>
    </w:p>
    <w:p w:rsidR="00D02C89" w:rsidRDefault="00D02C89" w:rsidP="005C1C27">
      <w:pPr>
        <w:jc w:val="right"/>
        <w:rPr>
          <w:rFonts w:cs="Times New Roman"/>
          <w:sz w:val="28"/>
          <w:szCs w:val="28"/>
        </w:rPr>
      </w:pPr>
    </w:p>
    <w:p w:rsidR="00D02C89" w:rsidRDefault="00D02C89" w:rsidP="005C1C27">
      <w:pPr>
        <w:jc w:val="right"/>
        <w:rPr>
          <w:rFonts w:cs="Times New Roman"/>
          <w:sz w:val="28"/>
          <w:szCs w:val="28"/>
        </w:rPr>
      </w:pPr>
    </w:p>
    <w:p w:rsidR="00D02C89" w:rsidRDefault="00D02C89" w:rsidP="005C1C27">
      <w:pPr>
        <w:jc w:val="right"/>
        <w:rPr>
          <w:rFonts w:cs="Times New Roman"/>
          <w:sz w:val="28"/>
          <w:szCs w:val="28"/>
        </w:rPr>
      </w:pPr>
    </w:p>
    <w:p w:rsidR="003C2818" w:rsidRDefault="003C2818" w:rsidP="005C1C27">
      <w:pPr>
        <w:jc w:val="right"/>
        <w:rPr>
          <w:rFonts w:cs="Times New Roman"/>
          <w:sz w:val="28"/>
          <w:szCs w:val="28"/>
        </w:rPr>
      </w:pPr>
    </w:p>
    <w:p w:rsidR="003C2818" w:rsidRDefault="003C2818" w:rsidP="005C1C27">
      <w:pPr>
        <w:jc w:val="right"/>
        <w:rPr>
          <w:rFonts w:cs="Times New Roman"/>
          <w:sz w:val="28"/>
          <w:szCs w:val="28"/>
        </w:rPr>
      </w:pPr>
    </w:p>
    <w:p w:rsidR="003C2818" w:rsidRDefault="003C2818" w:rsidP="005C1C27">
      <w:pPr>
        <w:jc w:val="right"/>
        <w:rPr>
          <w:rFonts w:cs="Times New Roman"/>
          <w:sz w:val="28"/>
          <w:szCs w:val="28"/>
        </w:rPr>
      </w:pPr>
    </w:p>
    <w:p w:rsidR="00D02C89" w:rsidRDefault="00D02C89" w:rsidP="005C1C27">
      <w:pPr>
        <w:jc w:val="right"/>
        <w:rPr>
          <w:rFonts w:cs="Times New Roman"/>
          <w:sz w:val="28"/>
          <w:szCs w:val="28"/>
        </w:rPr>
      </w:pPr>
    </w:p>
    <w:p w:rsidR="00D371C0" w:rsidRPr="0020733A" w:rsidRDefault="00D371C0" w:rsidP="005C1C27">
      <w:pPr>
        <w:jc w:val="right"/>
        <w:rPr>
          <w:rFonts w:cs="Times New Roman"/>
          <w:sz w:val="28"/>
          <w:szCs w:val="28"/>
        </w:rPr>
      </w:pPr>
      <w:r w:rsidRPr="0020733A">
        <w:rPr>
          <w:rFonts w:cs="Times New Roman"/>
          <w:sz w:val="28"/>
          <w:szCs w:val="28"/>
        </w:rPr>
        <w:t>Исполнитель</w:t>
      </w:r>
    </w:p>
    <w:p w:rsidR="00D371C0" w:rsidRPr="0020733A" w:rsidRDefault="00D371C0" w:rsidP="005C1C27">
      <w:pPr>
        <w:jc w:val="right"/>
        <w:rPr>
          <w:rFonts w:cs="Times New Roman"/>
          <w:sz w:val="28"/>
          <w:szCs w:val="28"/>
        </w:rPr>
      </w:pPr>
      <w:r w:rsidRPr="0020733A">
        <w:rPr>
          <w:rFonts w:cs="Times New Roman"/>
          <w:sz w:val="28"/>
          <w:szCs w:val="28"/>
        </w:rPr>
        <w:t xml:space="preserve">Фамилия Имя Отчество (полностью), </w:t>
      </w:r>
    </w:p>
    <w:p w:rsidR="00D371C0" w:rsidRPr="0020733A" w:rsidRDefault="00D371C0" w:rsidP="005C1C27">
      <w:pPr>
        <w:jc w:val="right"/>
        <w:rPr>
          <w:rFonts w:cs="Times New Roman"/>
          <w:sz w:val="28"/>
          <w:szCs w:val="28"/>
        </w:rPr>
      </w:pPr>
      <w:r w:rsidRPr="0020733A">
        <w:rPr>
          <w:rFonts w:cs="Times New Roman"/>
          <w:sz w:val="28"/>
          <w:szCs w:val="28"/>
        </w:rPr>
        <w:t xml:space="preserve">место работы, </w:t>
      </w:r>
    </w:p>
    <w:p w:rsidR="00D371C0" w:rsidRPr="0020733A" w:rsidRDefault="00D371C0" w:rsidP="005C1C27">
      <w:pPr>
        <w:jc w:val="right"/>
        <w:rPr>
          <w:rFonts w:cs="Times New Roman"/>
          <w:sz w:val="28"/>
          <w:szCs w:val="28"/>
        </w:rPr>
      </w:pPr>
      <w:r w:rsidRPr="0020733A">
        <w:rPr>
          <w:rFonts w:cs="Times New Roman"/>
          <w:sz w:val="28"/>
          <w:szCs w:val="28"/>
        </w:rPr>
        <w:t xml:space="preserve">должность </w:t>
      </w:r>
    </w:p>
    <w:p w:rsidR="00D371C0" w:rsidRPr="0020733A" w:rsidRDefault="00D371C0" w:rsidP="005C1C27">
      <w:pPr>
        <w:rPr>
          <w:rFonts w:cs="Times New Roman"/>
          <w:sz w:val="28"/>
          <w:szCs w:val="28"/>
        </w:rPr>
      </w:pPr>
    </w:p>
    <w:p w:rsidR="00D371C0" w:rsidRPr="0020733A" w:rsidRDefault="00D371C0" w:rsidP="005C1C27">
      <w:pPr>
        <w:rPr>
          <w:rFonts w:cs="Times New Roman"/>
          <w:sz w:val="28"/>
          <w:szCs w:val="28"/>
        </w:rPr>
      </w:pPr>
    </w:p>
    <w:p w:rsidR="00D371C0" w:rsidRPr="0020733A" w:rsidRDefault="00D371C0" w:rsidP="005C1C27">
      <w:pPr>
        <w:rPr>
          <w:rFonts w:cs="Times New Roman"/>
          <w:sz w:val="28"/>
          <w:szCs w:val="28"/>
        </w:rPr>
      </w:pPr>
    </w:p>
    <w:p w:rsidR="00D371C0" w:rsidRPr="0020733A" w:rsidRDefault="00D371C0" w:rsidP="005C1C27">
      <w:pPr>
        <w:rPr>
          <w:rFonts w:cs="Times New Roman"/>
          <w:sz w:val="28"/>
          <w:szCs w:val="28"/>
        </w:rPr>
      </w:pPr>
    </w:p>
    <w:p w:rsidR="003C3A56" w:rsidRDefault="003C3A56" w:rsidP="005C1C27">
      <w:pPr>
        <w:jc w:val="center"/>
        <w:rPr>
          <w:rFonts w:cs="Times New Roman"/>
          <w:sz w:val="28"/>
          <w:szCs w:val="28"/>
        </w:rPr>
      </w:pPr>
    </w:p>
    <w:p w:rsidR="003C3A56" w:rsidRDefault="003C3A56" w:rsidP="005C1C27">
      <w:pPr>
        <w:jc w:val="center"/>
        <w:rPr>
          <w:rFonts w:cs="Times New Roman"/>
          <w:sz w:val="28"/>
          <w:szCs w:val="28"/>
        </w:rPr>
      </w:pPr>
    </w:p>
    <w:p w:rsidR="003C3A56" w:rsidRDefault="003C3A56" w:rsidP="005C1C27">
      <w:pPr>
        <w:jc w:val="center"/>
        <w:rPr>
          <w:rFonts w:cs="Times New Roman"/>
          <w:sz w:val="28"/>
          <w:szCs w:val="28"/>
        </w:rPr>
      </w:pPr>
    </w:p>
    <w:p w:rsidR="003C3A56" w:rsidRDefault="003C3A56" w:rsidP="005C1C27">
      <w:pPr>
        <w:jc w:val="center"/>
        <w:rPr>
          <w:rFonts w:cs="Times New Roman"/>
          <w:sz w:val="28"/>
          <w:szCs w:val="28"/>
        </w:rPr>
      </w:pPr>
    </w:p>
    <w:p w:rsidR="003C3A56" w:rsidRDefault="003C3A56" w:rsidP="005C1C27">
      <w:pPr>
        <w:jc w:val="center"/>
        <w:rPr>
          <w:rFonts w:cs="Times New Roman"/>
          <w:sz w:val="28"/>
          <w:szCs w:val="28"/>
        </w:rPr>
      </w:pPr>
    </w:p>
    <w:p w:rsidR="003C3A56" w:rsidRDefault="003C3A56" w:rsidP="005C1C27">
      <w:pPr>
        <w:jc w:val="center"/>
        <w:rPr>
          <w:rFonts w:cs="Times New Roman"/>
          <w:sz w:val="28"/>
          <w:szCs w:val="28"/>
        </w:rPr>
      </w:pPr>
    </w:p>
    <w:p w:rsidR="003C3A56" w:rsidRDefault="003C3A56" w:rsidP="005C1C27">
      <w:pPr>
        <w:jc w:val="center"/>
        <w:rPr>
          <w:rFonts w:cs="Times New Roman"/>
          <w:sz w:val="28"/>
          <w:szCs w:val="28"/>
        </w:rPr>
      </w:pPr>
    </w:p>
    <w:p w:rsidR="003C3A56" w:rsidRDefault="003C3A56" w:rsidP="005C1C27">
      <w:pPr>
        <w:jc w:val="center"/>
        <w:rPr>
          <w:rFonts w:cs="Times New Roman"/>
          <w:sz w:val="28"/>
          <w:szCs w:val="28"/>
        </w:rPr>
      </w:pPr>
    </w:p>
    <w:p w:rsidR="00D371C0" w:rsidRPr="0020733A" w:rsidRDefault="00D371C0" w:rsidP="005C1C27">
      <w:pPr>
        <w:jc w:val="center"/>
        <w:rPr>
          <w:rFonts w:cs="Times New Roman"/>
          <w:sz w:val="28"/>
          <w:szCs w:val="28"/>
        </w:rPr>
      </w:pPr>
      <w:r w:rsidRPr="0020733A">
        <w:rPr>
          <w:rFonts w:cs="Times New Roman"/>
          <w:sz w:val="28"/>
          <w:szCs w:val="28"/>
        </w:rPr>
        <w:t>Екатеринбург 202</w:t>
      </w:r>
      <w:r w:rsidR="0013758C">
        <w:rPr>
          <w:rFonts w:cs="Times New Roman"/>
          <w:sz w:val="28"/>
          <w:szCs w:val="28"/>
        </w:rPr>
        <w:t>4</w:t>
      </w:r>
    </w:p>
    <w:p w:rsidR="00C84E26" w:rsidRDefault="00C84E26" w:rsidP="005C1C27">
      <w:pPr>
        <w:jc w:val="right"/>
        <w:rPr>
          <w:rFonts w:cs="Times New Roman"/>
          <w:b/>
          <w:sz w:val="28"/>
          <w:szCs w:val="28"/>
        </w:rPr>
      </w:pPr>
    </w:p>
    <w:p w:rsidR="008F6620" w:rsidRDefault="008F6620" w:rsidP="005C1C27">
      <w:pPr>
        <w:jc w:val="right"/>
        <w:rPr>
          <w:rFonts w:cs="Times New Roman"/>
          <w:b/>
          <w:sz w:val="28"/>
          <w:szCs w:val="28"/>
        </w:rPr>
      </w:pPr>
    </w:p>
    <w:p w:rsidR="00D371C0" w:rsidRPr="0020733A" w:rsidRDefault="00D371C0" w:rsidP="005C1C27">
      <w:pPr>
        <w:jc w:val="right"/>
        <w:rPr>
          <w:rFonts w:cs="Times New Roman"/>
          <w:b/>
          <w:sz w:val="28"/>
          <w:szCs w:val="28"/>
        </w:rPr>
      </w:pPr>
      <w:r w:rsidRPr="0020733A">
        <w:rPr>
          <w:rFonts w:cs="Times New Roman"/>
          <w:b/>
          <w:sz w:val="28"/>
          <w:szCs w:val="28"/>
        </w:rPr>
        <w:t>Приложение 2</w:t>
      </w:r>
    </w:p>
    <w:p w:rsidR="00D371C0" w:rsidRPr="0020733A" w:rsidRDefault="00D371C0" w:rsidP="005C1C27">
      <w:pPr>
        <w:jc w:val="center"/>
        <w:rPr>
          <w:rFonts w:cs="Times New Roman"/>
          <w:b/>
          <w:sz w:val="28"/>
          <w:szCs w:val="28"/>
        </w:rPr>
      </w:pPr>
      <w:r w:rsidRPr="0020733A">
        <w:rPr>
          <w:rFonts w:cs="Times New Roman"/>
          <w:b/>
          <w:sz w:val="28"/>
          <w:szCs w:val="28"/>
        </w:rPr>
        <w:t>Образцы библиографического описания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834"/>
        <w:gridCol w:w="4834"/>
      </w:tblGrid>
      <w:tr w:rsidR="00D371C0" w:rsidRPr="0020733A" w:rsidTr="00AE14BA">
        <w:trPr>
          <w:trHeight w:val="435"/>
        </w:trPr>
        <w:tc>
          <w:tcPr>
            <w:tcW w:w="4834" w:type="dxa"/>
          </w:tcPr>
          <w:p w:rsidR="00D371C0" w:rsidRPr="005C0028" w:rsidRDefault="00D371C0" w:rsidP="005C1C27">
            <w:pPr>
              <w:pStyle w:val="Defaul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  <w:r w:rsidR="00A13127"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Книга под</w:t>
            </w:r>
            <w:r w:rsidR="00353414"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фамилией</w:t>
            </w:r>
            <w:r w:rsidR="00A13127"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автора(</w:t>
            </w:r>
            <w:proofErr w:type="spellStart"/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ов</w:t>
            </w:r>
            <w:proofErr w:type="spellEnd"/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4834" w:type="dxa"/>
          </w:tcPr>
          <w:p w:rsidR="00D371C0" w:rsidRPr="0020733A" w:rsidRDefault="00D371C0" w:rsidP="005C1C27">
            <w:pPr>
              <w:pStyle w:val="Defaul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Лисицын, Ю.П. Общественное здоровье и здравоохранение: учебник / Ю.П. Лисицын, Н.В. Полунина. – М.: Медицина, 2002. – 153 с. </w:t>
            </w:r>
          </w:p>
        </w:tc>
      </w:tr>
      <w:tr w:rsidR="00D371C0" w:rsidRPr="0020733A" w:rsidTr="00AE14BA">
        <w:trPr>
          <w:trHeight w:val="297"/>
        </w:trPr>
        <w:tc>
          <w:tcPr>
            <w:tcW w:w="4834" w:type="dxa"/>
          </w:tcPr>
          <w:p w:rsidR="00D371C0" w:rsidRPr="005C0028" w:rsidRDefault="00D371C0" w:rsidP="005C1C27">
            <w:pPr>
              <w:pStyle w:val="Defaul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  <w:r w:rsidR="00A13127"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Книга под</w:t>
            </w:r>
            <w:r w:rsidR="00A13127"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заглавием</w:t>
            </w:r>
          </w:p>
        </w:tc>
        <w:tc>
          <w:tcPr>
            <w:tcW w:w="4834" w:type="dxa"/>
          </w:tcPr>
          <w:p w:rsidR="00D371C0" w:rsidRPr="0020733A" w:rsidRDefault="00D371C0" w:rsidP="005C1C27">
            <w:pPr>
              <w:pStyle w:val="Defaul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Сонин, В.В. Всеобщая история права: учеб. пособие / В.В. Сонин. – Владивосток: Изд-во ВГУЭС, 2006. – 272 с. </w:t>
            </w:r>
          </w:p>
        </w:tc>
      </w:tr>
      <w:tr w:rsidR="00D371C0" w:rsidRPr="0020733A" w:rsidTr="00AE14BA">
        <w:trPr>
          <w:trHeight w:val="433"/>
        </w:trPr>
        <w:tc>
          <w:tcPr>
            <w:tcW w:w="4834" w:type="dxa"/>
          </w:tcPr>
          <w:p w:rsidR="00D371C0" w:rsidRPr="005C0028" w:rsidRDefault="00D371C0" w:rsidP="005C1C27">
            <w:pPr>
              <w:pStyle w:val="Defaul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  <w:r w:rsidR="00A13127"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Статья из</w:t>
            </w:r>
            <w:r w:rsidR="00A13127"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журнала</w:t>
            </w:r>
          </w:p>
        </w:tc>
        <w:tc>
          <w:tcPr>
            <w:tcW w:w="4834" w:type="dxa"/>
          </w:tcPr>
          <w:p w:rsidR="00D371C0" w:rsidRPr="0020733A" w:rsidRDefault="00D371C0" w:rsidP="005C1C27">
            <w:pPr>
              <w:pStyle w:val="Defaul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Трусова, Л.Н. Правовая грамотность – защита профессиональной деятельности врача / Л.Н. Трусова, В.Н. Рассказова // Медицинское право. –2014. – № 2. – С. 25-28.</w:t>
            </w:r>
          </w:p>
        </w:tc>
      </w:tr>
      <w:tr w:rsidR="00D371C0" w:rsidRPr="0020733A" w:rsidTr="00AE14BA">
        <w:trPr>
          <w:trHeight w:val="847"/>
        </w:trPr>
        <w:tc>
          <w:tcPr>
            <w:tcW w:w="4834" w:type="dxa"/>
          </w:tcPr>
          <w:p w:rsidR="00D371C0" w:rsidRPr="005C0028" w:rsidRDefault="00D371C0" w:rsidP="005C1C27">
            <w:pPr>
              <w:pStyle w:val="Defaul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  <w:r w:rsidR="00A13127"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Статья из</w:t>
            </w:r>
            <w:r w:rsidR="00A13127"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сборника /</w:t>
            </w:r>
          </w:p>
          <w:p w:rsidR="00D371C0" w:rsidRPr="005C0028" w:rsidRDefault="00D371C0" w:rsidP="005C1C27">
            <w:pPr>
              <w:pStyle w:val="Defaul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материалы</w:t>
            </w:r>
            <w:r w:rsidR="00A13127"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конференции</w:t>
            </w:r>
          </w:p>
        </w:tc>
        <w:tc>
          <w:tcPr>
            <w:tcW w:w="4834" w:type="dxa"/>
          </w:tcPr>
          <w:p w:rsidR="00D371C0" w:rsidRPr="0020733A" w:rsidRDefault="00D371C0" w:rsidP="005C1C27">
            <w:pPr>
              <w:pStyle w:val="Defaul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Найговзина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, Н.Б. Кафедра общественного здоровья и здравоохранения: традиции и новации / Н.Б.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Найговзина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 // Всероссийское совещание заведующих кафедрами общественного здоровья и здравоохранения: Сборник научных статей «Современные образовательные технологии в деятельности кафедр общественного здоровья и здравоохранения». – 2017. – М.: Издательство «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Либри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 Плюс», 2017. – С. 4-7. </w:t>
            </w:r>
          </w:p>
        </w:tc>
      </w:tr>
      <w:tr w:rsidR="00D371C0" w:rsidRPr="0020733A" w:rsidTr="00AE14BA">
        <w:trPr>
          <w:trHeight w:val="296"/>
        </w:trPr>
        <w:tc>
          <w:tcPr>
            <w:tcW w:w="4834" w:type="dxa"/>
          </w:tcPr>
          <w:p w:rsidR="00D371C0" w:rsidRPr="005C0028" w:rsidRDefault="00D371C0" w:rsidP="005C1C27">
            <w:pPr>
              <w:pStyle w:val="Defaul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  <w:r w:rsidR="00A13127"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Нормативные</w:t>
            </w:r>
            <w:r w:rsidR="00A13127"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акты</w:t>
            </w:r>
          </w:p>
        </w:tc>
        <w:tc>
          <w:tcPr>
            <w:tcW w:w="4834" w:type="dxa"/>
          </w:tcPr>
          <w:p w:rsidR="00D371C0" w:rsidRPr="0020733A" w:rsidRDefault="00D371C0" w:rsidP="005C1C27">
            <w:pPr>
              <w:pStyle w:val="Defaul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Российской Федерации [Текст]. – М.: Приор, 2001. – 32 с. </w:t>
            </w:r>
          </w:p>
        </w:tc>
      </w:tr>
      <w:tr w:rsidR="00D371C0" w:rsidRPr="0020733A" w:rsidTr="00AE14BA">
        <w:trPr>
          <w:trHeight w:val="572"/>
        </w:trPr>
        <w:tc>
          <w:tcPr>
            <w:tcW w:w="4834" w:type="dxa"/>
          </w:tcPr>
          <w:p w:rsidR="00D371C0" w:rsidRPr="005C0028" w:rsidRDefault="00D371C0" w:rsidP="005C1C27">
            <w:pPr>
              <w:pStyle w:val="Defaul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6.</w:t>
            </w:r>
            <w:r w:rsidR="00A13127"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Автореферат</w:t>
            </w:r>
            <w:r w:rsidR="00A13127"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диссертации</w:t>
            </w:r>
          </w:p>
        </w:tc>
        <w:tc>
          <w:tcPr>
            <w:tcW w:w="4834" w:type="dxa"/>
          </w:tcPr>
          <w:p w:rsidR="00D371C0" w:rsidRPr="0020733A" w:rsidRDefault="00D371C0" w:rsidP="005C1C27">
            <w:pPr>
              <w:pStyle w:val="Defaul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Елин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, Д.В. Организация взаимодействия городской поликлиники и бюро судебно-медицинской экспертизы при случаях скоропостижной смерти [Текст]: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автореф.дис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канд.мед.наук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 / Д.В.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Елин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. – М., 2013. – 26 </w:t>
            </w:r>
          </w:p>
        </w:tc>
      </w:tr>
      <w:tr w:rsidR="00D371C0" w:rsidRPr="0020733A" w:rsidTr="00AE14BA">
        <w:trPr>
          <w:trHeight w:val="709"/>
        </w:trPr>
        <w:tc>
          <w:tcPr>
            <w:tcW w:w="4834" w:type="dxa"/>
          </w:tcPr>
          <w:p w:rsidR="00D371C0" w:rsidRPr="005C0028" w:rsidRDefault="00D371C0" w:rsidP="005C1C27">
            <w:pPr>
              <w:pStyle w:val="Defaul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7.</w:t>
            </w:r>
            <w:r w:rsidR="00A13127"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Диссертация</w:t>
            </w:r>
          </w:p>
        </w:tc>
        <w:tc>
          <w:tcPr>
            <w:tcW w:w="4834" w:type="dxa"/>
          </w:tcPr>
          <w:p w:rsidR="00D371C0" w:rsidRPr="0020733A" w:rsidRDefault="00D371C0" w:rsidP="005C1C27">
            <w:pPr>
              <w:pStyle w:val="Defaul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Билалов, Ф.С. Научное обоснование модернизации диагностической помощи населению и формирования трехуровневой системы ее организации на региональном уровне [Текст]: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дис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… доктора мед наук: 14.02.03; защищена 18.09.2018, утв._______ /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Билалов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Фаниль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Салимович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. – Уфа, 2018. – 322 с.: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. С.263-302 </w:t>
            </w:r>
          </w:p>
        </w:tc>
      </w:tr>
      <w:tr w:rsidR="00D371C0" w:rsidRPr="0020733A" w:rsidTr="00AE14BA">
        <w:trPr>
          <w:trHeight w:val="435"/>
        </w:trPr>
        <w:tc>
          <w:tcPr>
            <w:tcW w:w="4834" w:type="dxa"/>
          </w:tcPr>
          <w:p w:rsidR="00D371C0" w:rsidRPr="005C0028" w:rsidRDefault="00D371C0" w:rsidP="005C1C27">
            <w:pPr>
              <w:pStyle w:val="Defaul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8.</w:t>
            </w:r>
            <w:r w:rsidR="005C0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Книга на</w:t>
            </w:r>
            <w:r w:rsidR="002E3CBA"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иностранном</w:t>
            </w:r>
            <w:r w:rsidR="002E3CBA"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языке </w:t>
            </w:r>
          </w:p>
        </w:tc>
        <w:tc>
          <w:tcPr>
            <w:tcW w:w="4834" w:type="dxa"/>
          </w:tcPr>
          <w:p w:rsidR="00D371C0" w:rsidRPr="0020733A" w:rsidRDefault="00D371C0" w:rsidP="005C1C27">
            <w:pPr>
              <w:pStyle w:val="Defaul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Porter, Lynnette R. Creating the virtual classroom: distance learning with the Internet. – New </w:t>
            </w:r>
            <w:proofErr w:type="gramStart"/>
            <w:r w:rsidRPr="00207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York .</w:t>
            </w:r>
            <w:proofErr w:type="gramEnd"/>
            <w:r w:rsidRPr="00207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Wiley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Sons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, 1997. – 260 </w:t>
            </w:r>
            <w:proofErr w:type="gram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p. :</w:t>
            </w:r>
            <w:proofErr w:type="gram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ill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371C0" w:rsidRPr="00416243" w:rsidTr="00AE14BA">
        <w:trPr>
          <w:trHeight w:val="366"/>
        </w:trPr>
        <w:tc>
          <w:tcPr>
            <w:tcW w:w="4834" w:type="dxa"/>
          </w:tcPr>
          <w:p w:rsidR="00D371C0" w:rsidRPr="005C0028" w:rsidRDefault="00D371C0" w:rsidP="005C1C27">
            <w:pPr>
              <w:pStyle w:val="Defaul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9.</w:t>
            </w:r>
            <w:r w:rsidR="005C0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Статья на</w:t>
            </w:r>
            <w:r w:rsidRPr="005C00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E3CBA"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bookmarkStart w:id="0" w:name="_GoBack"/>
            <w:r w:rsidR="002E3CBA"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bookmarkEnd w:id="0"/>
            <w:r w:rsidR="002E3CBA"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остранном языке</w:t>
            </w:r>
            <w:r w:rsidRPr="005C00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34" w:type="dxa"/>
          </w:tcPr>
          <w:p w:rsidR="00D371C0" w:rsidRPr="0020733A" w:rsidRDefault="00D371C0" w:rsidP="005C1C27">
            <w:pPr>
              <w:pStyle w:val="Default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Lawrence, L. Weed. Diagnosing diagnostic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falure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Lawrence L.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Weed.</w:t>
            </w:r>
            <w:proofErr w:type="gramStart"/>
            <w:r w:rsidRPr="00207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,Lincoln</w:t>
            </w:r>
            <w:proofErr w:type="spellEnd"/>
            <w:proofErr w:type="gramEnd"/>
            <w:r w:rsidRPr="00207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Weed // Diagnosis. – 2014. – Vol. 1(1). – P. 13-17. </w:t>
            </w:r>
          </w:p>
        </w:tc>
      </w:tr>
      <w:tr w:rsidR="00D371C0" w:rsidRPr="0020733A" w:rsidTr="00AE14BA">
        <w:trPr>
          <w:trHeight w:val="708"/>
        </w:trPr>
        <w:tc>
          <w:tcPr>
            <w:tcW w:w="4834" w:type="dxa"/>
          </w:tcPr>
          <w:p w:rsidR="00D371C0" w:rsidRPr="005C0028" w:rsidRDefault="00D371C0" w:rsidP="005C1C27">
            <w:pPr>
              <w:pStyle w:val="Defaul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>10.</w:t>
            </w:r>
            <w:r w:rsidR="005C0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407EF">
              <w:rPr>
                <w:rFonts w:ascii="Times New Roman" w:hAnsi="Times New Roman" w:cs="Times New Roman"/>
                <w:iCs/>
                <w:sz w:val="28"/>
                <w:szCs w:val="28"/>
              </w:rPr>
              <w:t>Электронный ресурс</w:t>
            </w:r>
            <w:r w:rsidRPr="005C0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34" w:type="dxa"/>
          </w:tcPr>
          <w:p w:rsidR="00D371C0" w:rsidRPr="0020733A" w:rsidRDefault="00D371C0" w:rsidP="005C1C27">
            <w:pPr>
              <w:pStyle w:val="Defaul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Здравоохранение в России: сборник статистических данных [Электронный ресурс] // Федеральная служба государственной статистики: [сайт]. URL: http://www.gks.ru/wps/wcm/connect/rosstat_main/rosstat/ru/statistics/publications/catalog/doc_1139919134734 (дата обращения: 10.12.2018) </w:t>
            </w:r>
          </w:p>
        </w:tc>
      </w:tr>
    </w:tbl>
    <w:p w:rsidR="00D371C0" w:rsidRPr="0020733A" w:rsidRDefault="00D371C0" w:rsidP="005C1C27">
      <w:pPr>
        <w:jc w:val="center"/>
        <w:rPr>
          <w:rFonts w:cs="Times New Roman"/>
          <w:sz w:val="28"/>
          <w:szCs w:val="28"/>
        </w:rPr>
      </w:pPr>
    </w:p>
    <w:p w:rsidR="00D371C0" w:rsidRPr="0020733A" w:rsidRDefault="00D371C0" w:rsidP="005C1C27">
      <w:pPr>
        <w:jc w:val="center"/>
        <w:rPr>
          <w:rFonts w:cs="Times New Roman"/>
          <w:sz w:val="28"/>
          <w:szCs w:val="28"/>
        </w:rPr>
      </w:pPr>
    </w:p>
    <w:p w:rsidR="008548C4" w:rsidRDefault="008548C4" w:rsidP="005C1C27">
      <w:pPr>
        <w:jc w:val="both"/>
      </w:pPr>
    </w:p>
    <w:p w:rsidR="00A15BB3" w:rsidRDefault="00A15BB3" w:rsidP="005C1C27">
      <w:pPr>
        <w:jc w:val="both"/>
        <w:rPr>
          <w:b/>
        </w:rPr>
      </w:pPr>
    </w:p>
    <w:p w:rsidR="00A15BB3" w:rsidRPr="008548C4" w:rsidRDefault="00A15BB3" w:rsidP="005C1C27">
      <w:pPr>
        <w:jc w:val="both"/>
        <w:rPr>
          <w:b/>
        </w:rPr>
      </w:pPr>
    </w:p>
    <w:sectPr w:rsidR="00A15BB3" w:rsidRPr="0085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2DC4"/>
    <w:multiLevelType w:val="multilevel"/>
    <w:tmpl w:val="0A36189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6EAF6EBD"/>
    <w:multiLevelType w:val="hybridMultilevel"/>
    <w:tmpl w:val="264A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0567D"/>
    <w:multiLevelType w:val="hybridMultilevel"/>
    <w:tmpl w:val="9A88C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90"/>
    <w:rsid w:val="0013758C"/>
    <w:rsid w:val="00141660"/>
    <w:rsid w:val="001C5524"/>
    <w:rsid w:val="001C5DD9"/>
    <w:rsid w:val="002407EF"/>
    <w:rsid w:val="00287164"/>
    <w:rsid w:val="002E3CBA"/>
    <w:rsid w:val="00353414"/>
    <w:rsid w:val="003C2818"/>
    <w:rsid w:val="003C3A56"/>
    <w:rsid w:val="00416243"/>
    <w:rsid w:val="0045597F"/>
    <w:rsid w:val="004D6113"/>
    <w:rsid w:val="005C0028"/>
    <w:rsid w:val="005C1C27"/>
    <w:rsid w:val="006061C9"/>
    <w:rsid w:val="00646789"/>
    <w:rsid w:val="006E3833"/>
    <w:rsid w:val="007D274B"/>
    <w:rsid w:val="0084646A"/>
    <w:rsid w:val="008548C4"/>
    <w:rsid w:val="008D3F09"/>
    <w:rsid w:val="008F6620"/>
    <w:rsid w:val="00902EBC"/>
    <w:rsid w:val="009047E3"/>
    <w:rsid w:val="0093017C"/>
    <w:rsid w:val="00973BA3"/>
    <w:rsid w:val="00976090"/>
    <w:rsid w:val="009B67B6"/>
    <w:rsid w:val="00A13127"/>
    <w:rsid w:val="00A15BB3"/>
    <w:rsid w:val="00A67038"/>
    <w:rsid w:val="00AE14BA"/>
    <w:rsid w:val="00B365FF"/>
    <w:rsid w:val="00C757E5"/>
    <w:rsid w:val="00C84E26"/>
    <w:rsid w:val="00C8658C"/>
    <w:rsid w:val="00C86888"/>
    <w:rsid w:val="00C9734C"/>
    <w:rsid w:val="00CA1795"/>
    <w:rsid w:val="00D00F77"/>
    <w:rsid w:val="00D02C89"/>
    <w:rsid w:val="00D371C0"/>
    <w:rsid w:val="00D845B2"/>
    <w:rsid w:val="00D87932"/>
    <w:rsid w:val="00DA2042"/>
    <w:rsid w:val="00DE509E"/>
    <w:rsid w:val="00E41E54"/>
    <w:rsid w:val="00E56912"/>
    <w:rsid w:val="00E765E4"/>
    <w:rsid w:val="00F06C2E"/>
    <w:rsid w:val="00FB7506"/>
    <w:rsid w:val="00FB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247EE-6F9F-4C1A-836B-A25B09E9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95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4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646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371C0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D371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79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anovaln@umse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hailovado@umsep.ru" TargetMode="External"/><Relationship Id="rId5" Type="http://schemas.openxmlformats.org/officeDocument/2006/relationships/hyperlink" Target="https://umsep.ru/bibliotechno-informacionnaya-deyatelnost/setevye-informacionnye-resursy-svobodnogo-dostup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2024-10-14T06:08:00Z</cp:lastPrinted>
  <dcterms:created xsi:type="dcterms:W3CDTF">2024-10-14T03:45:00Z</dcterms:created>
  <dcterms:modified xsi:type="dcterms:W3CDTF">2024-10-15T05:18:00Z</dcterms:modified>
</cp:coreProperties>
</file>