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56" w:rsidRDefault="00394A56" w:rsidP="00394A56">
      <w:pPr>
        <w:rPr>
          <w:rFonts w:ascii="Times New Roman" w:hAnsi="Times New Roman" w:cs="Times New Roman"/>
        </w:rPr>
      </w:pPr>
      <w:r w:rsidRPr="006D3D85">
        <w:rPr>
          <w:noProof/>
          <w:lang w:eastAsia="ru-RU"/>
        </w:rPr>
        <w:drawing>
          <wp:inline distT="0" distB="0" distL="0" distR="0" wp14:anchorId="1562CD19" wp14:editId="0A62F66D">
            <wp:extent cx="2994660" cy="1055219"/>
            <wp:effectExtent l="0" t="0" r="0" b="0"/>
            <wp:docPr id="3075" name="Picture 3" descr="Logo_Institut Blok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Logo_Institut Blokh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54" cy="109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85CF6" w:rsidRPr="00685CF6" w:rsidRDefault="00685CF6" w:rsidP="00685C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CF6">
        <w:rPr>
          <w:rFonts w:ascii="Times New Roman" w:hAnsi="Times New Roman" w:cs="Times New Roman"/>
          <w:sz w:val="24"/>
          <w:szCs w:val="24"/>
        </w:rPr>
        <w:t>АННОТАЦИЯ К ДОПОЛНИТЕЛЬНОЙ ПРОФЕССИОНАЛЬНОЙ ПРОГРАММЕ</w:t>
      </w:r>
    </w:p>
    <w:p w:rsidR="00394A56" w:rsidRPr="00685CF6" w:rsidRDefault="00B10937" w:rsidP="00685C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</w:p>
    <w:p w:rsidR="00AE0F66" w:rsidRDefault="00AE0F66" w:rsidP="00F55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66">
        <w:rPr>
          <w:rFonts w:ascii="Times New Roman" w:hAnsi="Times New Roman" w:cs="Times New Roman"/>
          <w:b/>
          <w:sz w:val="24"/>
          <w:szCs w:val="24"/>
        </w:rPr>
        <w:t xml:space="preserve">«Управление сестринской деятельностью» </w:t>
      </w:r>
    </w:p>
    <w:p w:rsidR="001773A2" w:rsidRPr="00CA0D97" w:rsidRDefault="003655FB" w:rsidP="00F55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D97">
        <w:rPr>
          <w:rFonts w:ascii="Times New Roman" w:hAnsi="Times New Roman" w:cs="Times New Roman"/>
          <w:sz w:val="24"/>
          <w:szCs w:val="24"/>
        </w:rPr>
        <w:t>Общая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6094"/>
      </w:tblGrid>
      <w:tr w:rsidR="00F554D7" w:rsidRPr="001D2E2E" w:rsidTr="00F554D7">
        <w:tc>
          <w:tcPr>
            <w:tcW w:w="3115" w:type="dxa"/>
          </w:tcPr>
          <w:p w:rsidR="00F554D7" w:rsidRPr="001D2E2E" w:rsidRDefault="00F554D7" w:rsidP="00A6419E">
            <w:pPr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>Контингент обучающихся</w:t>
            </w:r>
          </w:p>
        </w:tc>
        <w:tc>
          <w:tcPr>
            <w:tcW w:w="6094" w:type="dxa"/>
          </w:tcPr>
          <w:p w:rsidR="00F554D7" w:rsidRPr="001D2E2E" w:rsidRDefault="00F554D7" w:rsidP="00A6419E">
            <w:pPr>
              <w:jc w:val="center"/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>К освоению программы допускаются лица, имеющие высшее медицинское образование</w:t>
            </w:r>
          </w:p>
        </w:tc>
      </w:tr>
      <w:tr w:rsidR="001D2E2E" w:rsidRPr="001D2E2E" w:rsidTr="00F554D7">
        <w:tc>
          <w:tcPr>
            <w:tcW w:w="3115" w:type="dxa"/>
          </w:tcPr>
          <w:p w:rsidR="001D2E2E" w:rsidRPr="001D2E2E" w:rsidRDefault="001D2E2E" w:rsidP="00A6419E">
            <w:pPr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>Вид обучения</w:t>
            </w:r>
          </w:p>
        </w:tc>
        <w:tc>
          <w:tcPr>
            <w:tcW w:w="6094" w:type="dxa"/>
          </w:tcPr>
          <w:p w:rsidR="001D2E2E" w:rsidRPr="001D2E2E" w:rsidRDefault="00B10937" w:rsidP="00A6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</w:tr>
      <w:tr w:rsidR="00F554D7" w:rsidRPr="001D2E2E" w:rsidTr="00F554D7">
        <w:tc>
          <w:tcPr>
            <w:tcW w:w="3115" w:type="dxa"/>
          </w:tcPr>
          <w:p w:rsidR="00F554D7" w:rsidRPr="001D2E2E" w:rsidRDefault="00F554D7" w:rsidP="00A6419E">
            <w:pPr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>Трудоемкость обучения</w:t>
            </w:r>
          </w:p>
        </w:tc>
        <w:tc>
          <w:tcPr>
            <w:tcW w:w="6094" w:type="dxa"/>
          </w:tcPr>
          <w:p w:rsidR="00F554D7" w:rsidRPr="001D2E2E" w:rsidRDefault="00B10937" w:rsidP="00A6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E0F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F554D7" w:rsidRPr="001D2E2E">
              <w:rPr>
                <w:rFonts w:ascii="Times New Roman" w:hAnsi="Times New Roman" w:cs="Times New Roman"/>
              </w:rPr>
              <w:t xml:space="preserve"> ча</w:t>
            </w:r>
            <w:r w:rsidR="003B5863" w:rsidRPr="001D2E2E">
              <w:rPr>
                <w:rFonts w:ascii="Times New Roman" w:hAnsi="Times New Roman" w:cs="Times New Roman"/>
              </w:rPr>
              <w:t>са</w:t>
            </w:r>
          </w:p>
        </w:tc>
      </w:tr>
      <w:tr w:rsidR="001D2E2E" w:rsidRPr="001D2E2E" w:rsidTr="00F554D7">
        <w:tc>
          <w:tcPr>
            <w:tcW w:w="3115" w:type="dxa"/>
          </w:tcPr>
          <w:p w:rsidR="001D2E2E" w:rsidRPr="001D2E2E" w:rsidRDefault="001D2E2E" w:rsidP="00A6419E">
            <w:pPr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>Продолжительность обучения</w:t>
            </w:r>
          </w:p>
        </w:tc>
        <w:tc>
          <w:tcPr>
            <w:tcW w:w="6094" w:type="dxa"/>
          </w:tcPr>
          <w:p w:rsidR="001D2E2E" w:rsidRPr="001D2E2E" w:rsidRDefault="00AA5105" w:rsidP="00A6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</w:t>
            </w:r>
          </w:p>
        </w:tc>
      </w:tr>
      <w:tr w:rsidR="001D2E2E" w:rsidRPr="001D2E2E" w:rsidTr="00F554D7">
        <w:tc>
          <w:tcPr>
            <w:tcW w:w="3115" w:type="dxa"/>
          </w:tcPr>
          <w:p w:rsidR="001D2E2E" w:rsidRPr="001D2E2E" w:rsidRDefault="001D2E2E" w:rsidP="00A6419E">
            <w:pPr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>Форма</w:t>
            </w:r>
            <w:r w:rsidR="005A3968">
              <w:rPr>
                <w:rFonts w:ascii="Times New Roman" w:hAnsi="Times New Roman" w:cs="Times New Roman"/>
              </w:rPr>
              <w:t>т</w:t>
            </w:r>
            <w:r w:rsidRPr="001D2E2E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6094" w:type="dxa"/>
          </w:tcPr>
          <w:p w:rsidR="001D2E2E" w:rsidRPr="001D2E2E" w:rsidRDefault="001D2E2E" w:rsidP="00A6419E">
            <w:pPr>
              <w:jc w:val="center"/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>Очный с применением дистанционных образовательных технологий</w:t>
            </w:r>
          </w:p>
        </w:tc>
      </w:tr>
      <w:tr w:rsidR="001D2E2E" w:rsidRPr="001D2E2E" w:rsidTr="00F554D7">
        <w:tc>
          <w:tcPr>
            <w:tcW w:w="3115" w:type="dxa"/>
          </w:tcPr>
          <w:p w:rsidR="001D2E2E" w:rsidRPr="001D2E2E" w:rsidRDefault="001D2E2E" w:rsidP="00A6419E">
            <w:pPr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 xml:space="preserve">Форма документа, выдаваемого по результатам </w:t>
            </w:r>
          </w:p>
        </w:tc>
        <w:tc>
          <w:tcPr>
            <w:tcW w:w="6094" w:type="dxa"/>
          </w:tcPr>
          <w:p w:rsidR="001D2E2E" w:rsidRPr="001D2E2E" w:rsidRDefault="00B10937" w:rsidP="00A6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</w:tc>
      </w:tr>
    </w:tbl>
    <w:p w:rsidR="00587366" w:rsidRDefault="00587366" w:rsidP="007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E2E" w:rsidRPr="007011C4" w:rsidRDefault="001D2E2E" w:rsidP="001D2E2E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 будет полезен курс.</w:t>
      </w:r>
    </w:p>
    <w:p w:rsidR="00AE0F66" w:rsidRPr="00AE0F66" w:rsidRDefault="00024670" w:rsidP="00AE0F6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24670">
        <w:rPr>
          <w:rFonts w:ascii="Times New Roman" w:hAnsi="Times New Roman" w:cs="Times New Roman"/>
          <w:sz w:val="24"/>
          <w:szCs w:val="24"/>
        </w:rPr>
        <w:t xml:space="preserve">- </w:t>
      </w:r>
      <w:r w:rsidR="00AE0F66" w:rsidRPr="00AE0F66">
        <w:rPr>
          <w:rFonts w:ascii="Times New Roman" w:hAnsi="Times New Roman" w:cs="Times New Roman"/>
          <w:sz w:val="24"/>
          <w:szCs w:val="24"/>
        </w:rPr>
        <w:t>Заместител</w:t>
      </w:r>
      <w:r w:rsidR="00AE0F66">
        <w:rPr>
          <w:rFonts w:ascii="Times New Roman" w:hAnsi="Times New Roman" w:cs="Times New Roman"/>
          <w:sz w:val="24"/>
          <w:szCs w:val="24"/>
        </w:rPr>
        <w:t>ям</w:t>
      </w:r>
      <w:r w:rsidR="00AE0F66" w:rsidRPr="00AE0F66">
        <w:rPr>
          <w:rFonts w:ascii="Times New Roman" w:hAnsi="Times New Roman" w:cs="Times New Roman"/>
          <w:sz w:val="24"/>
          <w:szCs w:val="24"/>
        </w:rPr>
        <w:t xml:space="preserve"> руководителя (начальника) медицинской организации, главн</w:t>
      </w:r>
      <w:r w:rsidR="00AE0F66">
        <w:rPr>
          <w:rFonts w:ascii="Times New Roman" w:hAnsi="Times New Roman" w:cs="Times New Roman"/>
          <w:sz w:val="24"/>
          <w:szCs w:val="24"/>
        </w:rPr>
        <w:t>ой</w:t>
      </w:r>
      <w:r w:rsidR="00AE0F66" w:rsidRPr="00AE0F66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AE0F66">
        <w:rPr>
          <w:rFonts w:ascii="Times New Roman" w:hAnsi="Times New Roman" w:cs="Times New Roman"/>
          <w:sz w:val="24"/>
          <w:szCs w:val="24"/>
        </w:rPr>
        <w:t>ой</w:t>
      </w:r>
      <w:r w:rsidR="00AE0F66" w:rsidRPr="00AE0F66">
        <w:rPr>
          <w:rFonts w:ascii="Times New Roman" w:hAnsi="Times New Roman" w:cs="Times New Roman"/>
          <w:sz w:val="24"/>
          <w:szCs w:val="24"/>
        </w:rPr>
        <w:t xml:space="preserve"> сестр</w:t>
      </w:r>
      <w:r w:rsidR="00AE0F66">
        <w:rPr>
          <w:rFonts w:ascii="Times New Roman" w:hAnsi="Times New Roman" w:cs="Times New Roman"/>
          <w:sz w:val="24"/>
          <w:szCs w:val="24"/>
        </w:rPr>
        <w:t>е</w:t>
      </w:r>
      <w:r w:rsidR="00AE0F66" w:rsidRPr="00AE0F66">
        <w:rPr>
          <w:rFonts w:ascii="Times New Roman" w:hAnsi="Times New Roman" w:cs="Times New Roman"/>
          <w:sz w:val="24"/>
          <w:szCs w:val="24"/>
        </w:rPr>
        <w:t xml:space="preserve"> (главн</w:t>
      </w:r>
      <w:r w:rsidR="00AE0F66">
        <w:rPr>
          <w:rFonts w:ascii="Times New Roman" w:hAnsi="Times New Roman" w:cs="Times New Roman"/>
          <w:sz w:val="24"/>
          <w:szCs w:val="24"/>
        </w:rPr>
        <w:t>ой</w:t>
      </w:r>
      <w:r w:rsidR="00AE0F66" w:rsidRPr="00AE0F66">
        <w:rPr>
          <w:rFonts w:ascii="Times New Roman" w:hAnsi="Times New Roman" w:cs="Times New Roman"/>
          <w:sz w:val="24"/>
          <w:szCs w:val="24"/>
        </w:rPr>
        <w:t xml:space="preserve"> акушерк</w:t>
      </w:r>
      <w:r w:rsidR="00AE0F66">
        <w:rPr>
          <w:rFonts w:ascii="Times New Roman" w:hAnsi="Times New Roman" w:cs="Times New Roman"/>
          <w:sz w:val="24"/>
          <w:szCs w:val="24"/>
        </w:rPr>
        <w:t>е</w:t>
      </w:r>
      <w:r w:rsidR="00AE0F66" w:rsidRPr="00AE0F66">
        <w:rPr>
          <w:rFonts w:ascii="Times New Roman" w:hAnsi="Times New Roman" w:cs="Times New Roman"/>
          <w:sz w:val="24"/>
          <w:szCs w:val="24"/>
        </w:rPr>
        <w:t>, главн</w:t>
      </w:r>
      <w:r w:rsidR="00AE0F66">
        <w:rPr>
          <w:rFonts w:ascii="Times New Roman" w:hAnsi="Times New Roman" w:cs="Times New Roman"/>
          <w:sz w:val="24"/>
          <w:szCs w:val="24"/>
        </w:rPr>
        <w:t>ому</w:t>
      </w:r>
      <w:r w:rsidR="00AE0F66" w:rsidRPr="00AE0F66">
        <w:rPr>
          <w:rFonts w:ascii="Times New Roman" w:hAnsi="Times New Roman" w:cs="Times New Roman"/>
          <w:sz w:val="24"/>
          <w:szCs w:val="24"/>
        </w:rPr>
        <w:t xml:space="preserve"> фельдшер</w:t>
      </w:r>
      <w:r w:rsidR="00AE0F66">
        <w:rPr>
          <w:rFonts w:ascii="Times New Roman" w:hAnsi="Times New Roman" w:cs="Times New Roman"/>
          <w:sz w:val="24"/>
          <w:szCs w:val="24"/>
        </w:rPr>
        <w:t>у</w:t>
      </w:r>
      <w:r w:rsidR="00AE0F66" w:rsidRPr="00AE0F66">
        <w:rPr>
          <w:rFonts w:ascii="Times New Roman" w:hAnsi="Times New Roman" w:cs="Times New Roman"/>
          <w:sz w:val="24"/>
          <w:szCs w:val="24"/>
        </w:rPr>
        <w:t>), директор</w:t>
      </w:r>
      <w:r w:rsidR="00AE0F66">
        <w:rPr>
          <w:rFonts w:ascii="Times New Roman" w:hAnsi="Times New Roman" w:cs="Times New Roman"/>
          <w:sz w:val="24"/>
          <w:szCs w:val="24"/>
        </w:rPr>
        <w:t>у</w:t>
      </w:r>
      <w:r w:rsidR="00AE0F66" w:rsidRPr="00AE0F66">
        <w:rPr>
          <w:rFonts w:ascii="Times New Roman" w:hAnsi="Times New Roman" w:cs="Times New Roman"/>
          <w:sz w:val="24"/>
          <w:szCs w:val="24"/>
        </w:rPr>
        <w:t xml:space="preserve"> больницы (дома) сестринского ухода, хосписа, заведующ</w:t>
      </w:r>
      <w:r w:rsidR="00AE0F66">
        <w:rPr>
          <w:rFonts w:ascii="Times New Roman" w:hAnsi="Times New Roman" w:cs="Times New Roman"/>
          <w:sz w:val="24"/>
          <w:szCs w:val="24"/>
        </w:rPr>
        <w:t>ему</w:t>
      </w:r>
      <w:r w:rsidR="00AE0F66" w:rsidRPr="00AE0F66">
        <w:rPr>
          <w:rFonts w:ascii="Times New Roman" w:hAnsi="Times New Roman" w:cs="Times New Roman"/>
          <w:sz w:val="24"/>
          <w:szCs w:val="24"/>
        </w:rPr>
        <w:t xml:space="preserve"> (начальник</w:t>
      </w:r>
      <w:r w:rsidR="00AE0F66">
        <w:rPr>
          <w:rFonts w:ascii="Times New Roman" w:hAnsi="Times New Roman" w:cs="Times New Roman"/>
          <w:sz w:val="24"/>
          <w:szCs w:val="24"/>
        </w:rPr>
        <w:t>у</w:t>
      </w:r>
      <w:r w:rsidR="00AE0F66" w:rsidRPr="00AE0F66">
        <w:rPr>
          <w:rFonts w:ascii="Times New Roman" w:hAnsi="Times New Roman" w:cs="Times New Roman"/>
          <w:sz w:val="24"/>
          <w:szCs w:val="24"/>
        </w:rPr>
        <w:t>) структурного подразделения (отдела, отделения, лаборатории, кабинета, отряда и другое) медицинской организации,  врач</w:t>
      </w:r>
      <w:r w:rsidR="00AE0F66">
        <w:rPr>
          <w:rFonts w:ascii="Times New Roman" w:hAnsi="Times New Roman" w:cs="Times New Roman"/>
          <w:sz w:val="24"/>
          <w:szCs w:val="24"/>
        </w:rPr>
        <w:t>у</w:t>
      </w:r>
      <w:r w:rsidR="00AE0F66" w:rsidRPr="00AE0F66">
        <w:rPr>
          <w:rFonts w:ascii="Times New Roman" w:hAnsi="Times New Roman" w:cs="Times New Roman"/>
          <w:sz w:val="24"/>
          <w:szCs w:val="24"/>
        </w:rPr>
        <w:t>-статистик</w:t>
      </w:r>
      <w:r w:rsidR="00AE0F66">
        <w:rPr>
          <w:rFonts w:ascii="Times New Roman" w:hAnsi="Times New Roman" w:cs="Times New Roman"/>
          <w:sz w:val="24"/>
          <w:szCs w:val="24"/>
        </w:rPr>
        <w:t>у</w:t>
      </w:r>
    </w:p>
    <w:p w:rsidR="00F554D7" w:rsidRPr="00DD3052" w:rsidRDefault="00DD3052" w:rsidP="0036064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3052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DD3052" w:rsidRDefault="00B10937" w:rsidP="00796EC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новых компетенций в организации здрав</w:t>
      </w:r>
      <w:r w:rsidR="00A6419E">
        <w:rPr>
          <w:rFonts w:ascii="Times New Roman" w:hAnsi="Times New Roman" w:cs="Times New Roman"/>
          <w:sz w:val="24"/>
          <w:szCs w:val="24"/>
        </w:rPr>
        <w:t>оохранения.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ECA" w:rsidRPr="00796ECA">
        <w:rPr>
          <w:rFonts w:ascii="Times New Roman" w:hAnsi="Times New Roman" w:cs="Times New Roman"/>
          <w:sz w:val="24"/>
          <w:szCs w:val="24"/>
        </w:rPr>
        <w:t>Качественное расширение области знаний, умений и</w:t>
      </w:r>
      <w:r w:rsidR="000C0AC0">
        <w:rPr>
          <w:rFonts w:ascii="Times New Roman" w:hAnsi="Times New Roman" w:cs="Times New Roman"/>
          <w:sz w:val="24"/>
          <w:szCs w:val="24"/>
        </w:rPr>
        <w:t xml:space="preserve"> </w:t>
      </w:r>
      <w:r w:rsidR="00796ECA" w:rsidRPr="00796ECA">
        <w:rPr>
          <w:rFonts w:ascii="Times New Roman" w:hAnsi="Times New Roman" w:cs="Times New Roman"/>
          <w:sz w:val="24"/>
          <w:szCs w:val="24"/>
        </w:rPr>
        <w:t>профессиональных навыков, востребованных при управлении структурным подразделением</w:t>
      </w:r>
      <w:r w:rsidR="00796ECA">
        <w:rPr>
          <w:rFonts w:ascii="Times New Roman" w:hAnsi="Times New Roman" w:cs="Times New Roman"/>
          <w:sz w:val="24"/>
          <w:szCs w:val="24"/>
        </w:rPr>
        <w:t xml:space="preserve"> </w:t>
      </w:r>
      <w:r w:rsidR="00796ECA" w:rsidRPr="00796ECA">
        <w:rPr>
          <w:rFonts w:ascii="Times New Roman" w:hAnsi="Times New Roman" w:cs="Times New Roman"/>
          <w:sz w:val="24"/>
          <w:szCs w:val="24"/>
        </w:rPr>
        <w:t>медицинской организации, процессами деятельности медицинской организации.</w:t>
      </w:r>
    </w:p>
    <w:p w:rsidR="00DD3052" w:rsidRPr="00DD3052" w:rsidRDefault="00DD3052" w:rsidP="0036064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3052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CA605B" w:rsidRPr="00CA0D97" w:rsidRDefault="00DD3052" w:rsidP="0036064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A0D97">
        <w:rPr>
          <w:rFonts w:ascii="Times New Roman" w:hAnsi="Times New Roman" w:cs="Times New Roman"/>
          <w:sz w:val="24"/>
          <w:szCs w:val="24"/>
        </w:rPr>
        <w:t>В рамках совершенствования и (или) получения знаний слушатель должен</w:t>
      </w:r>
    </w:p>
    <w:p w:rsidR="00DD3052" w:rsidRDefault="007A4535" w:rsidP="00360647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4E3B">
        <w:rPr>
          <w:rFonts w:ascii="Times New Roman" w:hAnsi="Times New Roman" w:cs="Times New Roman"/>
          <w:i/>
          <w:sz w:val="24"/>
          <w:szCs w:val="24"/>
        </w:rPr>
        <w:t>З</w:t>
      </w:r>
      <w:r w:rsidR="00DD3052" w:rsidRPr="00854E3B">
        <w:rPr>
          <w:rFonts w:ascii="Times New Roman" w:hAnsi="Times New Roman" w:cs="Times New Roman"/>
          <w:i/>
          <w:sz w:val="24"/>
          <w:szCs w:val="24"/>
        </w:rPr>
        <w:t>нать</w:t>
      </w:r>
    </w:p>
    <w:p w:rsidR="00FC297A" w:rsidRPr="00FC297A" w:rsidRDefault="00FC297A" w:rsidP="00FC297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C297A">
        <w:rPr>
          <w:rFonts w:ascii="Times New Roman" w:hAnsi="Times New Roman" w:cs="Times New Roman"/>
          <w:sz w:val="24"/>
          <w:szCs w:val="24"/>
        </w:rPr>
        <w:t>-Конституци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C297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  <w:bookmarkStart w:id="0" w:name="_GoBack"/>
      <w:bookmarkEnd w:id="0"/>
    </w:p>
    <w:p w:rsidR="00FC297A" w:rsidRPr="00FC297A" w:rsidRDefault="00FC297A" w:rsidP="00FC297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C297A">
        <w:rPr>
          <w:rFonts w:ascii="Times New Roman" w:hAnsi="Times New Roman" w:cs="Times New Roman"/>
          <w:sz w:val="24"/>
          <w:szCs w:val="24"/>
        </w:rPr>
        <w:t>-Закон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C297A">
        <w:rPr>
          <w:rFonts w:ascii="Times New Roman" w:hAnsi="Times New Roman" w:cs="Times New Roman"/>
          <w:sz w:val="24"/>
          <w:szCs w:val="24"/>
        </w:rPr>
        <w:t xml:space="preserve"> и нормативн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FC297A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297A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C297A">
        <w:rPr>
          <w:rFonts w:ascii="Times New Roman" w:hAnsi="Times New Roman" w:cs="Times New Roman"/>
          <w:sz w:val="24"/>
          <w:szCs w:val="24"/>
        </w:rPr>
        <w:t xml:space="preserve"> РФ в сфере здравоохранения;</w:t>
      </w:r>
    </w:p>
    <w:p w:rsidR="00FC297A" w:rsidRPr="00FC297A" w:rsidRDefault="00FC297A" w:rsidP="00FC297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C297A">
        <w:rPr>
          <w:rFonts w:ascii="Times New Roman" w:hAnsi="Times New Roman" w:cs="Times New Roman"/>
          <w:sz w:val="24"/>
          <w:szCs w:val="24"/>
        </w:rPr>
        <w:t>-приказ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C297A">
        <w:rPr>
          <w:rFonts w:ascii="Times New Roman" w:hAnsi="Times New Roman" w:cs="Times New Roman"/>
          <w:sz w:val="24"/>
          <w:szCs w:val="24"/>
        </w:rPr>
        <w:t>, инструктивн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FC297A">
        <w:rPr>
          <w:rFonts w:ascii="Times New Roman" w:hAnsi="Times New Roman" w:cs="Times New Roman"/>
          <w:sz w:val="24"/>
          <w:szCs w:val="24"/>
        </w:rPr>
        <w:t xml:space="preserve"> пис</w:t>
      </w:r>
      <w:r w:rsidR="00A6419E">
        <w:rPr>
          <w:rFonts w:ascii="Times New Roman" w:hAnsi="Times New Roman" w:cs="Times New Roman"/>
          <w:sz w:val="24"/>
          <w:szCs w:val="24"/>
        </w:rPr>
        <w:t>ь</w:t>
      </w:r>
      <w:r w:rsidRPr="00FC297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297A">
        <w:rPr>
          <w:rFonts w:ascii="Times New Roman" w:hAnsi="Times New Roman" w:cs="Times New Roman"/>
          <w:sz w:val="24"/>
          <w:szCs w:val="24"/>
        </w:rPr>
        <w:t xml:space="preserve"> и др. в сфере здравоохранения, связанные с сестринской деятельностью;</w:t>
      </w:r>
    </w:p>
    <w:p w:rsidR="00FC297A" w:rsidRPr="00FC297A" w:rsidRDefault="00FC297A" w:rsidP="00FC297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C297A">
        <w:rPr>
          <w:rFonts w:ascii="Times New Roman" w:hAnsi="Times New Roman" w:cs="Times New Roman"/>
          <w:sz w:val="24"/>
          <w:szCs w:val="24"/>
        </w:rPr>
        <w:t>-теоретические основы организации здравоохранения и общественного здоровья;</w:t>
      </w:r>
    </w:p>
    <w:p w:rsidR="00FC297A" w:rsidRPr="00FC297A" w:rsidRDefault="00FC297A" w:rsidP="00FC297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C297A">
        <w:rPr>
          <w:rFonts w:ascii="Times New Roman" w:hAnsi="Times New Roman" w:cs="Times New Roman"/>
          <w:sz w:val="24"/>
          <w:szCs w:val="24"/>
        </w:rPr>
        <w:t>-основ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C297A">
        <w:rPr>
          <w:rFonts w:ascii="Times New Roman" w:hAnsi="Times New Roman" w:cs="Times New Roman"/>
          <w:sz w:val="24"/>
          <w:szCs w:val="24"/>
        </w:rPr>
        <w:t xml:space="preserve"> педагогики и психологии;</w:t>
      </w:r>
    </w:p>
    <w:p w:rsidR="00FC297A" w:rsidRPr="00FC297A" w:rsidRDefault="00FC297A" w:rsidP="00FC297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C297A">
        <w:rPr>
          <w:rFonts w:ascii="Times New Roman" w:hAnsi="Times New Roman" w:cs="Times New Roman"/>
          <w:sz w:val="24"/>
          <w:szCs w:val="24"/>
        </w:rPr>
        <w:t>-трудово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297A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C297A">
        <w:rPr>
          <w:rFonts w:ascii="Times New Roman" w:hAnsi="Times New Roman" w:cs="Times New Roman"/>
          <w:sz w:val="24"/>
          <w:szCs w:val="24"/>
        </w:rPr>
        <w:t>;</w:t>
      </w:r>
    </w:p>
    <w:p w:rsidR="00FC297A" w:rsidRPr="00FC297A" w:rsidRDefault="00FC297A" w:rsidP="00FC297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C297A">
        <w:rPr>
          <w:rFonts w:ascii="Times New Roman" w:hAnsi="Times New Roman" w:cs="Times New Roman"/>
          <w:sz w:val="24"/>
          <w:szCs w:val="24"/>
        </w:rPr>
        <w:t>-правил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297A">
        <w:rPr>
          <w:rFonts w:ascii="Times New Roman" w:hAnsi="Times New Roman" w:cs="Times New Roman"/>
          <w:sz w:val="24"/>
          <w:szCs w:val="24"/>
        </w:rPr>
        <w:t xml:space="preserve"> по охране труда и пожарной безопасности.</w:t>
      </w:r>
    </w:p>
    <w:p w:rsidR="007A4535" w:rsidRDefault="007A4535" w:rsidP="00360647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13C95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FC297A" w:rsidRPr="00FC297A" w:rsidRDefault="00FC297A" w:rsidP="00FC297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297A">
        <w:rPr>
          <w:rFonts w:ascii="Times New Roman" w:hAnsi="Times New Roman" w:cs="Times New Roman"/>
          <w:sz w:val="24"/>
          <w:szCs w:val="24"/>
        </w:rPr>
        <w:t>управлять сестринским персоналом;</w:t>
      </w:r>
    </w:p>
    <w:p w:rsidR="00FC297A" w:rsidRPr="00FC297A" w:rsidRDefault="00FC297A" w:rsidP="00FC297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C297A">
        <w:rPr>
          <w:rFonts w:ascii="Times New Roman" w:hAnsi="Times New Roman" w:cs="Times New Roman"/>
          <w:sz w:val="24"/>
          <w:szCs w:val="24"/>
        </w:rPr>
        <w:t>-обеспечивать рациональную организацию труда;</w:t>
      </w:r>
    </w:p>
    <w:p w:rsidR="00FC297A" w:rsidRPr="00FC297A" w:rsidRDefault="00FC297A" w:rsidP="00FC297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C297A">
        <w:rPr>
          <w:rFonts w:ascii="Times New Roman" w:hAnsi="Times New Roman" w:cs="Times New Roman"/>
          <w:sz w:val="24"/>
          <w:szCs w:val="24"/>
        </w:rPr>
        <w:t>-контролировать выполнение обучения сестринского персонала по программам дополнительного образования;</w:t>
      </w:r>
    </w:p>
    <w:p w:rsidR="00FC297A" w:rsidRPr="00FC297A" w:rsidRDefault="00FC297A" w:rsidP="00FC297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C297A">
        <w:rPr>
          <w:rFonts w:ascii="Times New Roman" w:hAnsi="Times New Roman" w:cs="Times New Roman"/>
          <w:sz w:val="24"/>
          <w:szCs w:val="24"/>
        </w:rPr>
        <w:lastRenderedPageBreak/>
        <w:t>-осуществлять внедрение в практику новых организационных форм и ресурсосберегающих технологий деятельности сестринского персонала;</w:t>
      </w:r>
    </w:p>
    <w:p w:rsidR="00FC297A" w:rsidRPr="00FC297A" w:rsidRDefault="00FC297A" w:rsidP="00FC297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C297A">
        <w:rPr>
          <w:rFonts w:ascii="Times New Roman" w:hAnsi="Times New Roman" w:cs="Times New Roman"/>
          <w:sz w:val="24"/>
          <w:szCs w:val="24"/>
        </w:rPr>
        <w:t>-проводить мероприятия по предупреждению производственного травматизма;</w:t>
      </w:r>
    </w:p>
    <w:p w:rsidR="00FC297A" w:rsidRPr="00FC297A" w:rsidRDefault="00FC297A" w:rsidP="00FC297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C297A">
        <w:rPr>
          <w:rFonts w:ascii="Times New Roman" w:hAnsi="Times New Roman" w:cs="Times New Roman"/>
          <w:sz w:val="24"/>
          <w:szCs w:val="24"/>
        </w:rPr>
        <w:t>-контролировать соблюдение лечебно-охранительного и санитарно-противоэпидемического режима, санитарных норм и правил;</w:t>
      </w:r>
    </w:p>
    <w:p w:rsidR="00FC297A" w:rsidRPr="00FC297A" w:rsidRDefault="00FC297A" w:rsidP="00FC297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C297A">
        <w:rPr>
          <w:rFonts w:ascii="Times New Roman" w:hAnsi="Times New Roman" w:cs="Times New Roman"/>
          <w:sz w:val="24"/>
          <w:szCs w:val="24"/>
        </w:rPr>
        <w:t>-вести административное делопроизводство.</w:t>
      </w:r>
    </w:p>
    <w:p w:rsidR="007A4535" w:rsidRPr="00B0078B" w:rsidRDefault="00E065F4" w:rsidP="00360647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0078B">
        <w:rPr>
          <w:rFonts w:ascii="Times New Roman" w:hAnsi="Times New Roman" w:cs="Times New Roman"/>
          <w:i/>
          <w:sz w:val="24"/>
          <w:szCs w:val="24"/>
        </w:rPr>
        <w:t>Трудовые действия</w:t>
      </w:r>
    </w:p>
    <w:p w:rsidR="00AA5105" w:rsidRPr="00AA5105" w:rsidRDefault="00AA5105" w:rsidP="00AA5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105">
        <w:rPr>
          <w:rFonts w:ascii="Times New Roman" w:hAnsi="Times New Roman" w:cs="Times New Roman"/>
          <w:sz w:val="24"/>
          <w:szCs w:val="24"/>
        </w:rPr>
        <w:t>-организаци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5105">
        <w:rPr>
          <w:rFonts w:ascii="Times New Roman" w:hAnsi="Times New Roman" w:cs="Times New Roman"/>
          <w:sz w:val="24"/>
          <w:szCs w:val="24"/>
        </w:rPr>
        <w:t xml:space="preserve"> сестринской службы;</w:t>
      </w:r>
    </w:p>
    <w:p w:rsidR="00AA5105" w:rsidRPr="00AA5105" w:rsidRDefault="00AA5105" w:rsidP="00AA5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105">
        <w:rPr>
          <w:rFonts w:ascii="Times New Roman" w:hAnsi="Times New Roman" w:cs="Times New Roman"/>
          <w:sz w:val="24"/>
          <w:szCs w:val="24"/>
        </w:rPr>
        <w:t>-подготовк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5105">
        <w:rPr>
          <w:rFonts w:ascii="Times New Roman" w:hAnsi="Times New Roman" w:cs="Times New Roman"/>
          <w:sz w:val="24"/>
          <w:szCs w:val="24"/>
        </w:rPr>
        <w:t xml:space="preserve"> медицинской организации к лицензированию;</w:t>
      </w:r>
    </w:p>
    <w:p w:rsidR="00AA5105" w:rsidRPr="00AA5105" w:rsidRDefault="00AA5105" w:rsidP="00AA5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105">
        <w:rPr>
          <w:rFonts w:ascii="Times New Roman" w:hAnsi="Times New Roman" w:cs="Times New Roman"/>
          <w:sz w:val="24"/>
          <w:szCs w:val="24"/>
        </w:rPr>
        <w:t>-осуществлени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5105">
        <w:rPr>
          <w:rFonts w:ascii="Times New Roman" w:hAnsi="Times New Roman" w:cs="Times New Roman"/>
          <w:sz w:val="24"/>
          <w:szCs w:val="24"/>
        </w:rPr>
        <w:t xml:space="preserve"> контроля качества медицинской помощи;</w:t>
      </w:r>
    </w:p>
    <w:p w:rsidR="00AA5105" w:rsidRPr="00AA5105" w:rsidRDefault="00AA5105" w:rsidP="00AA5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105">
        <w:rPr>
          <w:rFonts w:ascii="Times New Roman" w:hAnsi="Times New Roman" w:cs="Times New Roman"/>
          <w:sz w:val="24"/>
          <w:szCs w:val="24"/>
        </w:rPr>
        <w:t>-составлени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5105">
        <w:rPr>
          <w:rFonts w:ascii="Times New Roman" w:hAnsi="Times New Roman" w:cs="Times New Roman"/>
          <w:sz w:val="24"/>
          <w:szCs w:val="24"/>
        </w:rPr>
        <w:t xml:space="preserve"> должностных инструкций, договоров, разраб</w:t>
      </w:r>
      <w:r>
        <w:rPr>
          <w:rFonts w:ascii="Times New Roman" w:hAnsi="Times New Roman" w:cs="Times New Roman"/>
          <w:sz w:val="24"/>
          <w:szCs w:val="24"/>
        </w:rPr>
        <w:t>отка</w:t>
      </w:r>
      <w:r w:rsidRPr="00AA5105"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распорядка;</w:t>
      </w:r>
    </w:p>
    <w:p w:rsidR="00AA5105" w:rsidRPr="00AA5105" w:rsidRDefault="00AA5105" w:rsidP="00AA5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105">
        <w:rPr>
          <w:rFonts w:ascii="Times New Roman" w:hAnsi="Times New Roman" w:cs="Times New Roman"/>
          <w:sz w:val="24"/>
          <w:szCs w:val="24"/>
        </w:rPr>
        <w:t>-ве</w:t>
      </w:r>
      <w:r>
        <w:rPr>
          <w:rFonts w:ascii="Times New Roman" w:hAnsi="Times New Roman" w:cs="Times New Roman"/>
          <w:sz w:val="24"/>
          <w:szCs w:val="24"/>
        </w:rPr>
        <w:t>дение</w:t>
      </w:r>
      <w:r w:rsidRPr="00AA5105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5105">
        <w:rPr>
          <w:rFonts w:ascii="Times New Roman" w:hAnsi="Times New Roman" w:cs="Times New Roman"/>
          <w:sz w:val="24"/>
          <w:szCs w:val="24"/>
        </w:rPr>
        <w:t xml:space="preserve"> по учету кадров, по охране труда, технике безопасности;</w:t>
      </w:r>
    </w:p>
    <w:p w:rsidR="00AA5105" w:rsidRPr="00AA5105" w:rsidRDefault="00AA5105" w:rsidP="00AA5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105">
        <w:rPr>
          <w:rFonts w:ascii="Times New Roman" w:hAnsi="Times New Roman" w:cs="Times New Roman"/>
          <w:sz w:val="24"/>
          <w:szCs w:val="24"/>
        </w:rPr>
        <w:t>-использовани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5105">
        <w:rPr>
          <w:rFonts w:ascii="Times New Roman" w:hAnsi="Times New Roman" w:cs="Times New Roman"/>
          <w:sz w:val="24"/>
          <w:szCs w:val="24"/>
        </w:rPr>
        <w:t xml:space="preserve"> элементов медицинского маркетинга и логистики в процессе принятия управленческих решений;</w:t>
      </w:r>
    </w:p>
    <w:p w:rsidR="00AA5105" w:rsidRPr="00AA5105" w:rsidRDefault="00AA5105" w:rsidP="00AA5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105">
        <w:rPr>
          <w:rFonts w:ascii="Times New Roman" w:hAnsi="Times New Roman" w:cs="Times New Roman"/>
          <w:sz w:val="24"/>
          <w:szCs w:val="24"/>
        </w:rPr>
        <w:t>-проведени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5105">
        <w:rPr>
          <w:rFonts w:ascii="Times New Roman" w:hAnsi="Times New Roman" w:cs="Times New Roman"/>
          <w:sz w:val="24"/>
          <w:szCs w:val="24"/>
        </w:rPr>
        <w:t xml:space="preserve"> различного вида рекламно-информационной и информационно-справочной работы;</w:t>
      </w:r>
    </w:p>
    <w:p w:rsidR="00AA5105" w:rsidRPr="00AA5105" w:rsidRDefault="00AA5105" w:rsidP="00AA5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105">
        <w:rPr>
          <w:rFonts w:ascii="Times New Roman" w:hAnsi="Times New Roman" w:cs="Times New Roman"/>
          <w:sz w:val="24"/>
          <w:szCs w:val="24"/>
        </w:rPr>
        <w:t>-проведени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5105">
        <w:rPr>
          <w:rFonts w:ascii="Times New Roman" w:hAnsi="Times New Roman" w:cs="Times New Roman"/>
          <w:sz w:val="24"/>
          <w:szCs w:val="24"/>
        </w:rPr>
        <w:t xml:space="preserve"> внутреннего аудита;</w:t>
      </w:r>
    </w:p>
    <w:p w:rsidR="006615D9" w:rsidRDefault="00AA5105" w:rsidP="00AA5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105">
        <w:rPr>
          <w:rFonts w:ascii="Times New Roman" w:hAnsi="Times New Roman" w:cs="Times New Roman"/>
          <w:sz w:val="24"/>
          <w:szCs w:val="24"/>
        </w:rPr>
        <w:t>-создани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5105">
        <w:rPr>
          <w:rFonts w:ascii="Times New Roman" w:hAnsi="Times New Roman" w:cs="Times New Roman"/>
          <w:sz w:val="24"/>
          <w:szCs w:val="24"/>
        </w:rPr>
        <w:t xml:space="preserve"> благоприятного психологического климата в коллективе.</w:t>
      </w:r>
    </w:p>
    <w:p w:rsidR="001D2E2E" w:rsidRDefault="001D2E2E" w:rsidP="001D2E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692">
        <w:rPr>
          <w:rFonts w:ascii="Times New Roman" w:hAnsi="Times New Roman" w:cs="Times New Roman"/>
          <w:b/>
          <w:sz w:val="24"/>
          <w:szCs w:val="24"/>
        </w:rPr>
        <w:t>Модули программы 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10937" w:rsidRDefault="00A6419E" w:rsidP="00A6419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419E">
        <w:rPr>
          <w:rFonts w:ascii="Times New Roman" w:hAnsi="Times New Roman" w:cs="Times New Roman"/>
          <w:sz w:val="24"/>
          <w:szCs w:val="24"/>
        </w:rPr>
        <w:t>Организация здравоохранения и общественное здоровье</w:t>
      </w:r>
    </w:p>
    <w:p w:rsidR="00A6419E" w:rsidRDefault="00A6419E" w:rsidP="00A6419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419E">
        <w:rPr>
          <w:rFonts w:ascii="Times New Roman" w:hAnsi="Times New Roman" w:cs="Times New Roman"/>
          <w:sz w:val="24"/>
          <w:szCs w:val="24"/>
        </w:rPr>
        <w:t>Управление сестринской деятельностью. Технологии управления</w:t>
      </w:r>
    </w:p>
    <w:p w:rsidR="00A6419E" w:rsidRDefault="00A6419E" w:rsidP="00A6419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419E">
        <w:rPr>
          <w:rFonts w:ascii="Times New Roman" w:hAnsi="Times New Roman" w:cs="Times New Roman"/>
          <w:sz w:val="24"/>
          <w:szCs w:val="24"/>
        </w:rPr>
        <w:t>Правовое обеспечение в здравоохранении</w:t>
      </w:r>
    </w:p>
    <w:p w:rsidR="00A6419E" w:rsidRDefault="00A6419E" w:rsidP="00A6419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419E">
        <w:rPr>
          <w:rFonts w:ascii="Times New Roman" w:hAnsi="Times New Roman" w:cs="Times New Roman"/>
          <w:sz w:val="24"/>
          <w:szCs w:val="24"/>
        </w:rPr>
        <w:t>Планирование в здравоохранении</w:t>
      </w:r>
    </w:p>
    <w:p w:rsidR="00A6419E" w:rsidRDefault="00A6419E" w:rsidP="00A6419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419E">
        <w:rPr>
          <w:rFonts w:ascii="Times New Roman" w:hAnsi="Times New Roman" w:cs="Times New Roman"/>
          <w:sz w:val="24"/>
          <w:szCs w:val="24"/>
        </w:rPr>
        <w:t>Финансирование и экономика здравоохранения</w:t>
      </w:r>
    </w:p>
    <w:p w:rsidR="00A6419E" w:rsidRDefault="00A6419E" w:rsidP="00A6419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419E">
        <w:rPr>
          <w:rFonts w:ascii="Times New Roman" w:hAnsi="Times New Roman" w:cs="Times New Roman"/>
          <w:sz w:val="24"/>
          <w:szCs w:val="24"/>
        </w:rPr>
        <w:t>Информатизация здравоохранения</w:t>
      </w:r>
    </w:p>
    <w:p w:rsidR="00A6419E" w:rsidRDefault="00A6419E" w:rsidP="00A6419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419E">
        <w:rPr>
          <w:rFonts w:ascii="Times New Roman" w:hAnsi="Times New Roman" w:cs="Times New Roman"/>
          <w:sz w:val="24"/>
          <w:szCs w:val="24"/>
        </w:rPr>
        <w:t>Благоприятная среда и безопасность пациентов и персонала в медицинской организации. Экспертиза качества и безопасности медицинской помощи</w:t>
      </w:r>
    </w:p>
    <w:p w:rsidR="00A6419E" w:rsidRDefault="00A6419E" w:rsidP="00A6419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419E">
        <w:rPr>
          <w:rFonts w:ascii="Times New Roman" w:hAnsi="Times New Roman" w:cs="Times New Roman"/>
          <w:sz w:val="24"/>
          <w:szCs w:val="24"/>
        </w:rPr>
        <w:t>Психологические аспекты в сестринской деятельности</w:t>
      </w:r>
    </w:p>
    <w:p w:rsidR="00A6419E" w:rsidRPr="00B10937" w:rsidRDefault="00A6419E" w:rsidP="00A6419E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B59B7" w:rsidRDefault="007B59B7" w:rsidP="007B5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692">
        <w:rPr>
          <w:rFonts w:ascii="Times New Roman" w:hAnsi="Times New Roman" w:cs="Times New Roman"/>
          <w:b/>
          <w:sz w:val="24"/>
          <w:szCs w:val="24"/>
        </w:rPr>
        <w:t>Преимуществ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D3692">
        <w:rPr>
          <w:rFonts w:ascii="Times New Roman" w:hAnsi="Times New Roman" w:cs="Times New Roman"/>
          <w:b/>
          <w:sz w:val="24"/>
          <w:szCs w:val="24"/>
        </w:rPr>
        <w:t xml:space="preserve"> обучения в Уральском институте управления здравоохранением им. А.Б. Блохина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программе «</w:t>
      </w:r>
      <w:r w:rsidR="00AA5105" w:rsidRPr="00AE0F66">
        <w:rPr>
          <w:rFonts w:ascii="Times New Roman" w:hAnsi="Times New Roman" w:cs="Times New Roman"/>
          <w:b/>
          <w:sz w:val="24"/>
          <w:szCs w:val="24"/>
        </w:rPr>
        <w:t>Управление сестринской деятельностью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B59B7" w:rsidRPr="00C107E5" w:rsidRDefault="007B59B7" w:rsidP="007B5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7E5">
        <w:rPr>
          <w:rFonts w:ascii="Times New Roman" w:hAnsi="Times New Roman" w:cs="Times New Roman"/>
          <w:sz w:val="24"/>
          <w:szCs w:val="24"/>
        </w:rPr>
        <w:t>- гибкий формат обучения: очные и онлайн- лекции, записи лекций и вебинаров в постоянном доступе</w:t>
      </w:r>
    </w:p>
    <w:p w:rsidR="007B59B7" w:rsidRPr="00C107E5" w:rsidRDefault="007B59B7" w:rsidP="007B5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7E5">
        <w:rPr>
          <w:rFonts w:ascii="Times New Roman" w:hAnsi="Times New Roman" w:cs="Times New Roman"/>
          <w:sz w:val="24"/>
          <w:szCs w:val="24"/>
        </w:rPr>
        <w:t>-</w:t>
      </w:r>
      <w:r w:rsidRPr="00595F9D">
        <w:rPr>
          <w:rFonts w:ascii="Times New Roman" w:hAnsi="Times New Roman" w:cs="Times New Roman"/>
          <w:sz w:val="24"/>
          <w:szCs w:val="24"/>
        </w:rPr>
        <w:t xml:space="preserve"> </w:t>
      </w:r>
      <w:r w:rsidRPr="00C107E5">
        <w:rPr>
          <w:rFonts w:ascii="Times New Roman" w:hAnsi="Times New Roman" w:cs="Times New Roman"/>
          <w:sz w:val="24"/>
          <w:szCs w:val="24"/>
        </w:rPr>
        <w:t xml:space="preserve">программа разработана сотрудниками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07E5">
        <w:rPr>
          <w:rFonts w:ascii="Times New Roman" w:hAnsi="Times New Roman" w:cs="Times New Roman"/>
          <w:sz w:val="24"/>
          <w:szCs w:val="24"/>
        </w:rPr>
        <w:t>Института им. А.Б. Блохина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07E5">
        <w:rPr>
          <w:rFonts w:ascii="Times New Roman" w:hAnsi="Times New Roman" w:cs="Times New Roman"/>
          <w:sz w:val="24"/>
          <w:szCs w:val="24"/>
        </w:rPr>
        <w:t>, имеющими многолетний опыт управления медицинскими организациями</w:t>
      </w:r>
    </w:p>
    <w:p w:rsidR="007B59B7" w:rsidRPr="00C107E5" w:rsidRDefault="007B59B7" w:rsidP="007B5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D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качестве лекторов приглашаются организаторы здравоохранения- практики</w:t>
      </w:r>
    </w:p>
    <w:p w:rsidR="007B59B7" w:rsidRDefault="007B59B7" w:rsidP="007B59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доступе «Электронная библиотека», с материалами: нормативно-правовых актов, методических рекомендаций, шаблонов документов, чек-листов,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СОПов</w:t>
      </w:r>
      <w:proofErr w:type="spellEnd"/>
    </w:p>
    <w:p w:rsidR="007B59B7" w:rsidRDefault="007B59B7" w:rsidP="007B5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E2E" w:rsidRPr="00685CF6" w:rsidRDefault="001D2E2E" w:rsidP="001D2E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D2E2E" w:rsidRPr="0068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06D4"/>
    <w:multiLevelType w:val="hybridMultilevel"/>
    <w:tmpl w:val="8648DBD8"/>
    <w:lvl w:ilvl="0" w:tplc="D4E4A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DE295F"/>
    <w:multiLevelType w:val="hybridMultilevel"/>
    <w:tmpl w:val="41EE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45332"/>
    <w:multiLevelType w:val="hybridMultilevel"/>
    <w:tmpl w:val="2DCC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31"/>
    <w:rsid w:val="00004F01"/>
    <w:rsid w:val="000165AA"/>
    <w:rsid w:val="00024670"/>
    <w:rsid w:val="000431E5"/>
    <w:rsid w:val="000A66DA"/>
    <w:rsid w:val="000C0AC0"/>
    <w:rsid w:val="00144B20"/>
    <w:rsid w:val="00151B54"/>
    <w:rsid w:val="0015717F"/>
    <w:rsid w:val="001636E3"/>
    <w:rsid w:val="00175B6D"/>
    <w:rsid w:val="001773A2"/>
    <w:rsid w:val="00177B03"/>
    <w:rsid w:val="001A6350"/>
    <w:rsid w:val="001A6B20"/>
    <w:rsid w:val="001C1647"/>
    <w:rsid w:val="001D2E2E"/>
    <w:rsid w:val="001D6FA0"/>
    <w:rsid w:val="00217554"/>
    <w:rsid w:val="0027580D"/>
    <w:rsid w:val="002B5725"/>
    <w:rsid w:val="002B7144"/>
    <w:rsid w:val="002C4FF5"/>
    <w:rsid w:val="002E36B8"/>
    <w:rsid w:val="003144FB"/>
    <w:rsid w:val="003255DD"/>
    <w:rsid w:val="00360647"/>
    <w:rsid w:val="00361519"/>
    <w:rsid w:val="003655FB"/>
    <w:rsid w:val="00384F32"/>
    <w:rsid w:val="003942E0"/>
    <w:rsid w:val="00394A56"/>
    <w:rsid w:val="003B5863"/>
    <w:rsid w:val="003C0A8B"/>
    <w:rsid w:val="00424266"/>
    <w:rsid w:val="00475F2D"/>
    <w:rsid w:val="004870EE"/>
    <w:rsid w:val="004D132F"/>
    <w:rsid w:val="00505666"/>
    <w:rsid w:val="00513C42"/>
    <w:rsid w:val="00521BE2"/>
    <w:rsid w:val="00587366"/>
    <w:rsid w:val="00590CE1"/>
    <w:rsid w:val="00592231"/>
    <w:rsid w:val="005A3968"/>
    <w:rsid w:val="005B7B4B"/>
    <w:rsid w:val="00600F91"/>
    <w:rsid w:val="00606AD3"/>
    <w:rsid w:val="00650442"/>
    <w:rsid w:val="006615D9"/>
    <w:rsid w:val="00667FC1"/>
    <w:rsid w:val="00685CF6"/>
    <w:rsid w:val="006B2471"/>
    <w:rsid w:val="0076648B"/>
    <w:rsid w:val="00796ECA"/>
    <w:rsid w:val="0079779E"/>
    <w:rsid w:val="007A1044"/>
    <w:rsid w:val="007A4535"/>
    <w:rsid w:val="007B59B7"/>
    <w:rsid w:val="007D2502"/>
    <w:rsid w:val="007E64D8"/>
    <w:rsid w:val="0080563F"/>
    <w:rsid w:val="0081174C"/>
    <w:rsid w:val="00822399"/>
    <w:rsid w:val="00854E3B"/>
    <w:rsid w:val="008A2FB6"/>
    <w:rsid w:val="008D028C"/>
    <w:rsid w:val="0091331E"/>
    <w:rsid w:val="009567EB"/>
    <w:rsid w:val="009718C3"/>
    <w:rsid w:val="009919DC"/>
    <w:rsid w:val="009922DD"/>
    <w:rsid w:val="0099325D"/>
    <w:rsid w:val="009954AD"/>
    <w:rsid w:val="009D69B8"/>
    <w:rsid w:val="009F5976"/>
    <w:rsid w:val="009F72B7"/>
    <w:rsid w:val="00A13C95"/>
    <w:rsid w:val="00A339B7"/>
    <w:rsid w:val="00A3662B"/>
    <w:rsid w:val="00A6419E"/>
    <w:rsid w:val="00A845DC"/>
    <w:rsid w:val="00AA5105"/>
    <w:rsid w:val="00AE0F66"/>
    <w:rsid w:val="00B0078B"/>
    <w:rsid w:val="00B10937"/>
    <w:rsid w:val="00B20CAA"/>
    <w:rsid w:val="00B846A2"/>
    <w:rsid w:val="00B94B7B"/>
    <w:rsid w:val="00BA4D5B"/>
    <w:rsid w:val="00BA4D9A"/>
    <w:rsid w:val="00BC47E4"/>
    <w:rsid w:val="00C569CB"/>
    <w:rsid w:val="00C755EB"/>
    <w:rsid w:val="00CA0D97"/>
    <w:rsid w:val="00CA605B"/>
    <w:rsid w:val="00D17DB2"/>
    <w:rsid w:val="00D22BA0"/>
    <w:rsid w:val="00D365AA"/>
    <w:rsid w:val="00D41F48"/>
    <w:rsid w:val="00D46055"/>
    <w:rsid w:val="00D612B6"/>
    <w:rsid w:val="00D77337"/>
    <w:rsid w:val="00D7748E"/>
    <w:rsid w:val="00DC73C4"/>
    <w:rsid w:val="00DD1E53"/>
    <w:rsid w:val="00DD3052"/>
    <w:rsid w:val="00DD5806"/>
    <w:rsid w:val="00DE0190"/>
    <w:rsid w:val="00E0034B"/>
    <w:rsid w:val="00E03260"/>
    <w:rsid w:val="00E065F4"/>
    <w:rsid w:val="00EB432B"/>
    <w:rsid w:val="00F032BF"/>
    <w:rsid w:val="00F10757"/>
    <w:rsid w:val="00F410A9"/>
    <w:rsid w:val="00F554D7"/>
    <w:rsid w:val="00F60025"/>
    <w:rsid w:val="00F601E3"/>
    <w:rsid w:val="00F67187"/>
    <w:rsid w:val="00FB0047"/>
    <w:rsid w:val="00FB3110"/>
    <w:rsid w:val="00FC297A"/>
    <w:rsid w:val="00FF36D5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E779"/>
  <w15:chartTrackingRefBased/>
  <w15:docId w15:val="{671640AE-D033-47A2-833E-3D4731C2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2E15-79CE-40C1-AE2C-49555C49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2022-06-28T10:15:00Z</dcterms:created>
  <dcterms:modified xsi:type="dcterms:W3CDTF">2022-06-28T10:44:00Z</dcterms:modified>
</cp:coreProperties>
</file>