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9" w:rsidRDefault="007852A9">
      <w:bookmarkStart w:id="0" w:name="_GoBack"/>
      <w:bookmarkEnd w:id="0"/>
      <w:r>
        <w:t>Министерство здравоохранения Свердловской области</w:t>
      </w:r>
    </w:p>
    <w:p w:rsidR="007852A9" w:rsidRDefault="007852A9">
      <w:r>
        <w:t>ГОУДПО «НПЦ «Уралмедсоцэкономпроблем»</w:t>
      </w:r>
    </w:p>
    <w:p w:rsidR="007852A9" w:rsidRDefault="007852A9"/>
    <w:p w:rsidR="007852A9" w:rsidRDefault="007852A9"/>
    <w:p w:rsidR="007852A9" w:rsidRDefault="007852A9"/>
    <w:p w:rsidR="007852A9" w:rsidRDefault="007852A9"/>
    <w:p w:rsidR="007852A9" w:rsidRDefault="007852A9"/>
    <w:p w:rsidR="007852A9" w:rsidRDefault="007852A9"/>
    <w:p w:rsidR="007852A9" w:rsidRDefault="00785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7852A9" w:rsidRDefault="00AF30AC" w:rsidP="007852A9">
      <w:pPr>
        <w:ind w:left="4954" w:firstLine="0"/>
      </w:pPr>
      <w:r>
        <w:t>И.о. д</w:t>
      </w:r>
      <w:r w:rsidR="007852A9">
        <w:t>иректор</w:t>
      </w:r>
      <w:r>
        <w:t>а</w:t>
      </w:r>
      <w:r w:rsidR="007852A9">
        <w:t xml:space="preserve"> ГБУДПО «НПЦ         «Уралмдоцэкономпроблем»,</w:t>
      </w:r>
    </w:p>
    <w:p w:rsidR="007852A9" w:rsidRDefault="00AF30AC" w:rsidP="007852A9">
      <w:pPr>
        <w:ind w:left="4954" w:firstLine="0"/>
      </w:pPr>
      <w:r>
        <w:t>Д.м.н., профессор  Д.О.Михайлова</w:t>
      </w:r>
    </w:p>
    <w:p w:rsidR="007852A9" w:rsidRDefault="007852A9" w:rsidP="007852A9">
      <w:pPr>
        <w:pBdr>
          <w:bottom w:val="single" w:sz="12" w:space="1" w:color="auto"/>
        </w:pBdr>
        <w:ind w:left="4954" w:firstLine="0"/>
      </w:pPr>
      <w:r>
        <w:tab/>
      </w:r>
    </w:p>
    <w:p w:rsidR="007852A9" w:rsidRDefault="007852A9" w:rsidP="007852A9">
      <w:pPr>
        <w:ind w:left="4954" w:firstLine="0"/>
      </w:pPr>
      <w:r>
        <w:t>«    » __________________2019 г.</w:t>
      </w:r>
    </w:p>
    <w:p w:rsidR="007852A9" w:rsidRDefault="007852A9" w:rsidP="007852A9">
      <w:pPr>
        <w:ind w:left="4954" w:firstLine="0"/>
      </w:pPr>
    </w:p>
    <w:p w:rsidR="007852A9" w:rsidRDefault="007852A9" w:rsidP="007852A9">
      <w:pPr>
        <w:ind w:left="4954" w:firstLine="0"/>
      </w:pPr>
    </w:p>
    <w:p w:rsidR="007852A9" w:rsidRDefault="007852A9" w:rsidP="007852A9">
      <w:pPr>
        <w:ind w:left="4954" w:firstLine="0"/>
      </w:pPr>
    </w:p>
    <w:p w:rsidR="007852A9" w:rsidRDefault="007852A9" w:rsidP="007852A9">
      <w:pPr>
        <w:ind w:left="4954" w:firstLine="0"/>
      </w:pPr>
    </w:p>
    <w:p w:rsidR="007852A9" w:rsidRDefault="007852A9" w:rsidP="007852A9">
      <w:pPr>
        <w:ind w:left="4954" w:firstLine="0"/>
      </w:pPr>
    </w:p>
    <w:p w:rsidR="007852A9" w:rsidRDefault="007852A9" w:rsidP="007852A9">
      <w:pPr>
        <w:ind w:left="4954" w:firstLine="0"/>
      </w:pPr>
    </w:p>
    <w:p w:rsidR="007852A9" w:rsidRPr="007852A9" w:rsidRDefault="007852A9" w:rsidP="007852A9">
      <w:pPr>
        <w:ind w:left="4954" w:firstLine="0"/>
        <w:jc w:val="center"/>
        <w:rPr>
          <w:b/>
        </w:rPr>
      </w:pPr>
    </w:p>
    <w:p w:rsidR="007852A9" w:rsidRPr="007852A9" w:rsidRDefault="007852A9" w:rsidP="007852A9">
      <w:pPr>
        <w:ind w:left="2831"/>
        <w:rPr>
          <w:b/>
        </w:rPr>
      </w:pPr>
      <w:r w:rsidRPr="007852A9">
        <w:rPr>
          <w:b/>
        </w:rPr>
        <w:t>ПРОГРАММА</w:t>
      </w:r>
    </w:p>
    <w:p w:rsidR="007852A9" w:rsidRPr="007852A9" w:rsidRDefault="007852A9" w:rsidP="007852A9">
      <w:pPr>
        <w:ind w:left="4954" w:firstLine="0"/>
        <w:jc w:val="center"/>
        <w:rPr>
          <w:b/>
        </w:rPr>
      </w:pPr>
    </w:p>
    <w:p w:rsidR="007852A9" w:rsidRPr="007852A9" w:rsidRDefault="007852A9" w:rsidP="003342D9">
      <w:pPr>
        <w:ind w:left="4954" w:firstLine="0"/>
        <w:jc w:val="center"/>
        <w:rPr>
          <w:b/>
        </w:rPr>
      </w:pPr>
    </w:p>
    <w:p w:rsidR="007852A9" w:rsidRPr="007852A9" w:rsidRDefault="006B65E3" w:rsidP="003342D9">
      <w:pPr>
        <w:jc w:val="center"/>
        <w:rPr>
          <w:b/>
        </w:rPr>
      </w:pPr>
      <w:r>
        <w:rPr>
          <w:b/>
        </w:rPr>
        <w:t>Профессиональной переподготовки</w:t>
      </w:r>
    </w:p>
    <w:p w:rsidR="007852A9" w:rsidRDefault="007852A9" w:rsidP="003342D9">
      <w:pPr>
        <w:jc w:val="center"/>
        <w:rPr>
          <w:b/>
        </w:rPr>
      </w:pPr>
      <w:r w:rsidRPr="007852A9">
        <w:rPr>
          <w:b/>
        </w:rPr>
        <w:t>«Управлени</w:t>
      </w:r>
      <w:r w:rsidR="006B65E3">
        <w:rPr>
          <w:b/>
        </w:rPr>
        <w:t>е сестринской деятельностью» (504</w:t>
      </w:r>
      <w:r w:rsidRPr="007852A9">
        <w:rPr>
          <w:b/>
        </w:rPr>
        <w:t xml:space="preserve"> час.)</w:t>
      </w: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</w:p>
    <w:p w:rsidR="007852A9" w:rsidRDefault="007852A9" w:rsidP="007852A9">
      <w:pPr>
        <w:jc w:val="center"/>
        <w:rPr>
          <w:b/>
        </w:rPr>
      </w:pPr>
      <w:r>
        <w:rPr>
          <w:b/>
        </w:rPr>
        <w:t>Екатеринбург- 2019 г.</w:t>
      </w:r>
    </w:p>
    <w:p w:rsidR="002E7C17" w:rsidRDefault="002E7C17" w:rsidP="007852A9">
      <w:pPr>
        <w:jc w:val="center"/>
        <w:rPr>
          <w:b/>
        </w:rPr>
      </w:pPr>
    </w:p>
    <w:p w:rsidR="002E7C17" w:rsidRDefault="002E7C17" w:rsidP="002E7C17">
      <w:r>
        <w:t>Рабочая программа обсуждена на заседании Педагогического совета ГБУДПО «НПЦ «Уралмедсоцэономпроблем» (протокол №______________ от «     »__________________2019 г.).</w:t>
      </w:r>
    </w:p>
    <w:p w:rsidR="002E7C17" w:rsidRDefault="002E7C17" w:rsidP="002E7C17"/>
    <w:p w:rsidR="002E7C17" w:rsidRPr="001C7ED8" w:rsidRDefault="002E7C17" w:rsidP="002E7C17">
      <w:pPr>
        <w:rPr>
          <w:b/>
        </w:rPr>
      </w:pPr>
      <w:r w:rsidRPr="001C7ED8">
        <w:rPr>
          <w:b/>
        </w:rPr>
        <w:t>Составители :</w:t>
      </w:r>
    </w:p>
    <w:p w:rsidR="002E7C17" w:rsidRDefault="002E7C17" w:rsidP="002E7C17">
      <w:r>
        <w:t>Зам. директора по учебной работе__________________Т.В.Чернова</w:t>
      </w:r>
    </w:p>
    <w:p w:rsidR="002E7C17" w:rsidRDefault="002E7C17" w:rsidP="002E7C17">
      <w:r>
        <w:t>д.м.н., профессор,</w:t>
      </w:r>
    </w:p>
    <w:p w:rsidR="002E7C17" w:rsidRDefault="002E7C17" w:rsidP="002E7C17"/>
    <w:p w:rsidR="002E7C17" w:rsidRDefault="002E7C17" w:rsidP="002E7C17">
      <w:r>
        <w:t>Методист , к.м.н._________________________________Е.И.Бабушкина</w:t>
      </w:r>
    </w:p>
    <w:p w:rsidR="002E7C17" w:rsidRDefault="002E7C17" w:rsidP="002E7C17"/>
    <w:p w:rsidR="002E7C17" w:rsidRDefault="002E7C17" w:rsidP="002E7C17"/>
    <w:p w:rsidR="002E7C17" w:rsidRPr="001C7ED8" w:rsidRDefault="002E7C17" w:rsidP="002E7C17">
      <w:r>
        <w:t>«</w:t>
      </w:r>
      <w:r w:rsidRPr="001C7ED8">
        <w:rPr>
          <w:b/>
        </w:rPr>
        <w:t>СОГЛАСОВАНО»:</w:t>
      </w:r>
    </w:p>
    <w:p w:rsidR="002E7C17" w:rsidRDefault="002E7C17" w:rsidP="002E7C17">
      <w:r>
        <w:t>Зам. директора по инновационному</w:t>
      </w:r>
    </w:p>
    <w:p w:rsidR="002E7C17" w:rsidRDefault="002E7C17" w:rsidP="002E7C17">
      <w:r>
        <w:t>Развитию здравоохранения,</w:t>
      </w:r>
    </w:p>
    <w:p w:rsidR="002E7C17" w:rsidRDefault="002E7C17" w:rsidP="002E7C17">
      <w:r>
        <w:t>Д.м.н., профессор ________________________________Д.О.Михайлова</w:t>
      </w:r>
    </w:p>
    <w:p w:rsidR="002E7C17" w:rsidRDefault="002E7C17" w:rsidP="002E7C17"/>
    <w:p w:rsidR="002E7C17" w:rsidRDefault="002E7C17" w:rsidP="002E7C17">
      <w:r>
        <w:t>Научный консультант,</w:t>
      </w:r>
    </w:p>
    <w:p w:rsidR="002E7C17" w:rsidRDefault="002E7C17" w:rsidP="002E7C17">
      <w:r>
        <w:t>Д.м.н., профессор ____________________________В.А.Серебренников</w:t>
      </w:r>
    </w:p>
    <w:p w:rsidR="002E7C17" w:rsidRDefault="002E7C17" w:rsidP="002E7C17"/>
    <w:p w:rsidR="002E7C17" w:rsidRDefault="002E7C17" w:rsidP="002E7C17">
      <w:r>
        <w:t>Ведущий научный сотрудник,</w:t>
      </w:r>
    </w:p>
    <w:p w:rsidR="002E7C17" w:rsidRDefault="002E7C17" w:rsidP="002E7C17">
      <w:r>
        <w:t>К.м.н.___________________________________________А.А.Колчина</w:t>
      </w:r>
    </w:p>
    <w:p w:rsidR="002E7C17" w:rsidRDefault="002E7C17" w:rsidP="002E7C17"/>
    <w:p w:rsidR="002E7C17" w:rsidRDefault="002E7C17" w:rsidP="002E7C17"/>
    <w:p w:rsidR="002E7C17" w:rsidRDefault="002E7C17" w:rsidP="002E7C17">
      <w:r>
        <w:t>Зам. директора по научной работе,</w:t>
      </w:r>
    </w:p>
    <w:p w:rsidR="002E7C17" w:rsidRDefault="002E7C17" w:rsidP="002E7C17">
      <w:r>
        <w:t>Д.м.н., профессор ________________________________Е.В.Ползик</w:t>
      </w:r>
    </w:p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2E7C17"/>
    <w:p w:rsidR="00D91465" w:rsidRDefault="00D91465" w:rsidP="00D91465">
      <w:pPr>
        <w:pStyle w:val="a3"/>
        <w:numPr>
          <w:ilvl w:val="0"/>
          <w:numId w:val="1"/>
        </w:numPr>
        <w:rPr>
          <w:b/>
        </w:rPr>
      </w:pPr>
      <w:r w:rsidRPr="00D91465">
        <w:rPr>
          <w:b/>
        </w:rPr>
        <w:t>Общая характеристика программы</w:t>
      </w:r>
    </w:p>
    <w:p w:rsidR="00D91465" w:rsidRDefault="00D91465" w:rsidP="00D91465">
      <w:pPr>
        <w:rPr>
          <w:b/>
        </w:rPr>
      </w:pPr>
      <w:r>
        <w:rPr>
          <w:b/>
        </w:rPr>
        <w:t>1.1.Цель реализации программы</w:t>
      </w:r>
    </w:p>
    <w:p w:rsidR="00D91465" w:rsidRDefault="00D91465" w:rsidP="00D91465">
      <w:pPr>
        <w:rPr>
          <w:b/>
        </w:rPr>
      </w:pPr>
    </w:p>
    <w:p w:rsidR="00C12176" w:rsidRDefault="00C12176" w:rsidP="00C12176">
      <w:pPr>
        <w:ind w:firstLine="708"/>
      </w:pPr>
      <w:r>
        <w:t>Цель программы</w:t>
      </w:r>
      <w:r w:rsidR="003342D9">
        <w:t xml:space="preserve"> повышения квалификации</w:t>
      </w:r>
      <w:r>
        <w:t xml:space="preserve"> специалистов с высшим образованием по специальности «Управление сестринской деятельностью» заключается в удовлетворении образовательных и профессиональных потребностей, профессионального развития специалистов, обеспечения соответствия их квалификации меняющимся условиям профессиональной деятельности и социальной среды.</w:t>
      </w:r>
    </w:p>
    <w:p w:rsidR="0024514B" w:rsidRDefault="0024514B" w:rsidP="0024514B">
      <w:pPr>
        <w:ind w:firstLine="708"/>
      </w:pPr>
      <w:r>
        <w:t>Программа является преемственной к основной образовательной программе высшего образования направления подготовки по специальности 040600 «Сестринское дело. Квалификация – менеджер» ( утв. Минобразованием РФ 15.03.2000).</w:t>
      </w:r>
    </w:p>
    <w:p w:rsidR="001876C8" w:rsidRDefault="001876C8" w:rsidP="0024514B">
      <w:pPr>
        <w:ind w:firstLine="708"/>
      </w:pPr>
    </w:p>
    <w:p w:rsidR="001876C8" w:rsidRDefault="001876C8" w:rsidP="0024514B">
      <w:pPr>
        <w:ind w:firstLine="708"/>
        <w:rPr>
          <w:b/>
        </w:rPr>
      </w:pPr>
      <w:r w:rsidRPr="001876C8">
        <w:rPr>
          <w:b/>
        </w:rPr>
        <w:t>1.2.Характеристика нового вида профессиональной деятельности, новой квалификации</w:t>
      </w:r>
    </w:p>
    <w:p w:rsidR="00286A26" w:rsidRDefault="00286A26" w:rsidP="0024514B">
      <w:pPr>
        <w:ind w:firstLine="708"/>
        <w:rPr>
          <w:b/>
        </w:rPr>
      </w:pPr>
    </w:p>
    <w:p w:rsidR="00286A26" w:rsidRDefault="00286A26" w:rsidP="0024514B">
      <w:pPr>
        <w:ind w:firstLine="708"/>
      </w:pPr>
      <w:r>
        <w:t>Данная программа направлена на совершенствование имеющихся и получение новых компетенций</w:t>
      </w:r>
      <w:r w:rsidR="00C12176">
        <w:t>, необходимых для профессиональной деятельности, и повышение профессионального уровня в рамках имеющейся квалификации. Она позволяет  слушателям приобрес</w:t>
      </w:r>
      <w:r w:rsidR="00777888">
        <w:t>ти основные теоретические знания</w:t>
      </w:r>
      <w:r w:rsidR="00C12176">
        <w:t xml:space="preserve"> и практические навыки п</w:t>
      </w:r>
      <w:r w:rsidR="00777888">
        <w:t>о основным разделам, необходимым</w:t>
      </w:r>
      <w:r w:rsidR="00C12176">
        <w:t xml:space="preserve"> для организации деятельности сестринской службы медицинского учреждения, </w:t>
      </w:r>
      <w:r w:rsidR="00777888">
        <w:t xml:space="preserve">и его </w:t>
      </w:r>
      <w:r w:rsidR="00C12176">
        <w:t>отдельных служб лечебно-профилактического учреждения (отделение медицинской статистики, организационно-методический отдел и т.п.), ориентированных на работу в  условиях модернизации здравоохранения.</w:t>
      </w:r>
    </w:p>
    <w:p w:rsidR="00031822" w:rsidRDefault="00530995" w:rsidP="0024514B">
      <w:pPr>
        <w:ind w:firstLine="708"/>
      </w:pPr>
      <w:r>
        <w:t>Профессиональные компетенции, обозначенные в программе, соответствуют квалификационным характеристикам должностей работников в сфере здравоохранени</w:t>
      </w:r>
      <w:r w:rsidR="00581628">
        <w:t xml:space="preserve">я, установленным </w:t>
      </w:r>
      <w:r w:rsidR="00777888">
        <w:t>:</w:t>
      </w:r>
    </w:p>
    <w:p w:rsidR="00031822" w:rsidRDefault="00031822" w:rsidP="0024514B">
      <w:pPr>
        <w:ind w:firstLine="708"/>
      </w:pPr>
      <w:r>
        <w:t>-</w:t>
      </w:r>
      <w:r w:rsidR="00581628">
        <w:t>приказом Министерства  здравоохранения и социального развития РФ</w:t>
      </w:r>
      <w:r w:rsidR="00530995">
        <w:t xml:space="preserve">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в сфере здравоохранения»</w:t>
      </w:r>
      <w:r w:rsidR="00881D8A">
        <w:t>;</w:t>
      </w:r>
    </w:p>
    <w:p w:rsidR="00031822" w:rsidRDefault="00031822" w:rsidP="0024514B">
      <w:pPr>
        <w:ind w:firstLine="708"/>
      </w:pPr>
      <w:r>
        <w:t>-</w:t>
      </w:r>
      <w:r w:rsidR="00881D8A">
        <w:t xml:space="preserve"> квалификационным требованиям, установленным приказом М</w:t>
      </w:r>
      <w:r w:rsidR="00B54CAF">
        <w:t>инистерства здравоохранения</w:t>
      </w:r>
      <w:r w:rsidR="00881D8A">
        <w:t xml:space="preserve"> Р</w:t>
      </w:r>
      <w:r w:rsidR="00D00AA3">
        <w:t>Ф</w:t>
      </w:r>
      <w:r w:rsidR="00881D8A">
        <w:t xml:space="preserve">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</w:t>
      </w:r>
      <w:r w:rsidR="00B54CAF">
        <w:t>оохранение и медицинские науки»</w:t>
      </w:r>
      <w:r w:rsidR="00881D8A">
        <w:t>;</w:t>
      </w:r>
    </w:p>
    <w:p w:rsidR="00031822" w:rsidRDefault="00031822" w:rsidP="0024514B">
      <w:pPr>
        <w:ind w:firstLine="708"/>
      </w:pPr>
      <w:r>
        <w:lastRenderedPageBreak/>
        <w:t>-</w:t>
      </w:r>
      <w:r w:rsidR="00881D8A">
        <w:t xml:space="preserve"> приказа Министерства труда и социальной защиты РФ  от 7 ноября 2017 г. № 768н « Об утверждении профессионального стандарта «Специалист в области организации здравоохранения и общественного  здоровья»</w:t>
      </w:r>
      <w:r w:rsidR="005E36DB">
        <w:t xml:space="preserve">; </w:t>
      </w:r>
    </w:p>
    <w:p w:rsidR="00530995" w:rsidRDefault="00031822" w:rsidP="0024514B">
      <w:pPr>
        <w:ind w:firstLine="708"/>
      </w:pPr>
      <w:r>
        <w:t>-</w:t>
      </w:r>
      <w:r w:rsidR="005E36DB">
        <w:t>приказа М</w:t>
      </w:r>
      <w:r w:rsidR="00D00AA3">
        <w:t>инистерства здравоохранения</w:t>
      </w:r>
      <w:r w:rsidR="005E36DB">
        <w:t xml:space="preserve"> РФ от 15 июня 2017 года № 328н «О внесении изменений в квалификационные требования к медицинским и фармацевтическим работникам  с высшим образованием по направлению подготовки «Здравоохранение и медицинские науки», утвержденные приказом М</w:t>
      </w:r>
      <w:r w:rsidR="00E866C7">
        <w:t xml:space="preserve">инистерства здравоохранения </w:t>
      </w:r>
      <w:r w:rsidR="005E36DB">
        <w:t xml:space="preserve"> РФ от 8 октября 20115 г. № 707н»</w:t>
      </w:r>
    </w:p>
    <w:p w:rsidR="005E36DB" w:rsidRDefault="005E36DB" w:rsidP="0024514B">
      <w:pPr>
        <w:ind w:firstLine="708"/>
      </w:pPr>
      <w:r>
        <w:t>А)Область профессиональной деятельности слушателя, прошедшего обучение по программе включает:</w:t>
      </w:r>
    </w:p>
    <w:p w:rsidR="005E36DB" w:rsidRDefault="005E36DB" w:rsidP="0024514B">
      <w:pPr>
        <w:ind w:firstLine="708"/>
      </w:pPr>
      <w:r>
        <w:t>-совокупность средств, способов и методов деятельности, направленных на совершенствование действующей и создание новой системы управления сестринской деятельностью;</w:t>
      </w:r>
    </w:p>
    <w:p w:rsidR="005E36DB" w:rsidRDefault="005E36DB" w:rsidP="0024514B">
      <w:pPr>
        <w:ind w:firstLine="708"/>
      </w:pPr>
      <w:r>
        <w:t>-разработку средств управления сестринской деятельностью и управление технологическими процессами в деятельности медицинской организации;</w:t>
      </w:r>
    </w:p>
    <w:p w:rsidR="005E36DB" w:rsidRDefault="005E36DB" w:rsidP="0024514B">
      <w:pPr>
        <w:ind w:firstLine="708"/>
      </w:pPr>
      <w:r>
        <w:t>-обеспечение высокоэффективного управления сестринской деятельностью.</w:t>
      </w:r>
    </w:p>
    <w:p w:rsidR="005E36DB" w:rsidRDefault="005E36DB" w:rsidP="0024514B">
      <w:pPr>
        <w:ind w:firstLine="708"/>
      </w:pPr>
      <w:r>
        <w:t>Б)Объектами профессиональной деятельности являются :</w:t>
      </w:r>
    </w:p>
    <w:p w:rsidR="005E36DB" w:rsidRDefault="005E36DB" w:rsidP="0024514B">
      <w:pPr>
        <w:ind w:firstLine="708"/>
      </w:pPr>
      <w:r>
        <w:t>-управленческие технологии сестринской деятельности.</w:t>
      </w:r>
    </w:p>
    <w:p w:rsidR="005E36DB" w:rsidRDefault="005E36DB" w:rsidP="0024514B">
      <w:pPr>
        <w:ind w:firstLine="708"/>
      </w:pPr>
      <w:r>
        <w:t>В)Слушатель, успешно завершивший обучение по данной программе, должен решать профессиональные задачи в соответствии с видами профессиональной деятельности</w:t>
      </w:r>
      <w:r w:rsidR="003C3358">
        <w:t>: обеспечивать</w:t>
      </w:r>
      <w:r>
        <w:t xml:space="preserve"> рациональную организацию труда</w:t>
      </w:r>
      <w:r w:rsidR="00C04DE7">
        <w:t xml:space="preserve"> среднего и младшего медицинского пе</w:t>
      </w:r>
      <w:r w:rsidR="00873AC0">
        <w:t>рсонала</w:t>
      </w:r>
      <w:r w:rsidR="00E866C7">
        <w:t>;</w:t>
      </w:r>
      <w:r w:rsidR="00873AC0">
        <w:t xml:space="preserve"> повышение квалификации; организовать</w:t>
      </w:r>
      <w:r w:rsidR="00C04DE7">
        <w:t xml:space="preserve"> получение специалистами подчиненных подразделений дополнительного профессионального образования (повышение квалификации, профессиональной переподготовки) в соответствии с законодательством Российской Федерации. Способств</w:t>
      </w:r>
      <w:r w:rsidR="00873AC0">
        <w:t>овать</w:t>
      </w:r>
      <w:r w:rsidR="00C04DE7">
        <w:t xml:space="preserve"> внедрению в практику новых организационных форм и ресурсосберегающих технологий</w:t>
      </w:r>
      <w:r>
        <w:t xml:space="preserve"> </w:t>
      </w:r>
      <w:r w:rsidR="00886BD6">
        <w:t xml:space="preserve"> деятельности сестринского персонала. </w:t>
      </w:r>
      <w:r w:rsidR="00873AC0">
        <w:t>Организовать</w:t>
      </w:r>
      <w:r w:rsidR="00886BD6">
        <w:t xml:space="preserve"> своевременную выписку, распределение , хранение  и учет перевязочных материалов, медикаментов, в том числе наркотических средств и психотропных веществ, ядовитых веществ</w:t>
      </w:r>
      <w:r w:rsidR="003C3358">
        <w:t xml:space="preserve">. </w:t>
      </w:r>
      <w:r w:rsidR="00873AC0">
        <w:t>Контролировать</w:t>
      </w:r>
      <w:r w:rsidR="003C3358">
        <w:t xml:space="preserve"> выполнение  технологий сестринской деятельности, в том числе  санитарно-противоэпидемический режим, профилактические мероприятия по  предупреждению производственного травматизма и профессиональных заболеваний.</w:t>
      </w:r>
    </w:p>
    <w:p w:rsidR="0073316B" w:rsidRDefault="0073316B" w:rsidP="0024514B">
      <w:pPr>
        <w:ind w:firstLine="708"/>
      </w:pPr>
    </w:p>
    <w:p w:rsidR="0073316B" w:rsidRDefault="0073316B" w:rsidP="0065178E">
      <w:pPr>
        <w:pStyle w:val="a3"/>
        <w:numPr>
          <w:ilvl w:val="1"/>
          <w:numId w:val="1"/>
        </w:numPr>
        <w:rPr>
          <w:b/>
        </w:rPr>
      </w:pPr>
      <w:r w:rsidRPr="0073316B">
        <w:rPr>
          <w:b/>
        </w:rPr>
        <w:t>Требования к результатам освоения программы.</w:t>
      </w:r>
    </w:p>
    <w:p w:rsidR="0073316B" w:rsidRDefault="0073316B" w:rsidP="0065178E">
      <w:pPr>
        <w:ind w:left="708" w:firstLine="0"/>
      </w:pPr>
    </w:p>
    <w:p w:rsidR="0073316B" w:rsidRDefault="0073316B" w:rsidP="0065178E">
      <w:pPr>
        <w:ind w:left="708" w:firstLine="0"/>
      </w:pPr>
      <w:r>
        <w:t>Слушатель в результате освоения программы должен обладать следующими профессиональными компетенциями :</w:t>
      </w:r>
    </w:p>
    <w:p w:rsidR="0073316B" w:rsidRDefault="0073316B" w:rsidP="0065178E">
      <w:pPr>
        <w:ind w:left="708" w:firstLine="0"/>
      </w:pPr>
      <w:r>
        <w:t>А)</w:t>
      </w:r>
      <w:r w:rsidRPr="00BE775B">
        <w:rPr>
          <w:b/>
        </w:rPr>
        <w:t>Общекультурными компетенциями :</w:t>
      </w:r>
    </w:p>
    <w:p w:rsidR="00F327D4" w:rsidRDefault="0073316B" w:rsidP="0065178E">
      <w:pPr>
        <w:ind w:left="708" w:firstLine="708"/>
      </w:pPr>
      <w:r>
        <w:lastRenderedPageBreak/>
        <w:t xml:space="preserve">-способностью </w:t>
      </w:r>
      <w:r w:rsidR="00F327D4">
        <w:t xml:space="preserve"> и готовностью  анализировать социально-значимые проблемы и процессы, использовать на практике мето</w:t>
      </w:r>
      <w:r w:rsidR="0057466B">
        <w:t xml:space="preserve">ды гуманитарных, естественнонаучных, </w:t>
      </w:r>
      <w:r w:rsidR="00F327D4">
        <w:t>медико-биологических и клинических наук   в различных видах профессиональной деятельности по управлению сестринской службой;</w:t>
      </w:r>
    </w:p>
    <w:p w:rsidR="0073316B" w:rsidRDefault="00F327D4" w:rsidP="0065178E">
      <w:pPr>
        <w:ind w:left="708" w:firstLine="708"/>
      </w:pPr>
      <w:r>
        <w:t>-</w:t>
      </w:r>
      <w:r w:rsidR="0073316B">
        <w:t xml:space="preserve"> </w:t>
      </w:r>
      <w:r>
        <w:t>способностью и готовностью к логическому, аргументированному анализу, публичной речи, ведению дискуссии и полемики, редактированию текстов профессионального содержания в сестринском деле, осуществлению воспитательной и педагогической деятельности, сотрудничеству и разрешению конфликтов, к толерантности;</w:t>
      </w:r>
    </w:p>
    <w:p w:rsidR="00F327D4" w:rsidRDefault="00F327D4" w:rsidP="0065178E">
      <w:pPr>
        <w:ind w:left="708" w:firstLine="708"/>
      </w:pPr>
      <w:r>
        <w:t>-способностью и готовностью к самоусовершенствованию и саморазвитию на основе рефлексии своей деятельности,</w:t>
      </w:r>
      <w:r w:rsidR="0065178E">
        <w:t xml:space="preserve"> возможностью к адаптации в новых ситуациях, переоценке накопленного опыта, креативность</w:t>
      </w:r>
      <w:r w:rsidR="0057466B">
        <w:t>ю</w:t>
      </w:r>
      <w:r w:rsidR="0065178E">
        <w:t>;</w:t>
      </w:r>
    </w:p>
    <w:p w:rsidR="0065178E" w:rsidRDefault="0065178E" w:rsidP="0065178E">
      <w:pPr>
        <w:ind w:left="708" w:firstLine="708"/>
      </w:pPr>
      <w:r>
        <w:t>-способностью и готовностью на научной основе организовать свой труд, самостоятельно оценивать его результаты, использовать современные технологии в практической деятельности, а также готовность к работе над междисциплинарными и инновационными проектами;</w:t>
      </w:r>
    </w:p>
    <w:p w:rsidR="0065178E" w:rsidRDefault="0065178E" w:rsidP="0065178E">
      <w:pPr>
        <w:ind w:left="708" w:firstLine="708"/>
      </w:pPr>
      <w:r>
        <w:t>-способностью и готовностью</w:t>
      </w:r>
      <w:r w:rsidR="00844CC2">
        <w:t xml:space="preserve">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тайну.</w:t>
      </w:r>
    </w:p>
    <w:p w:rsidR="00BE775B" w:rsidRDefault="00BE775B" w:rsidP="0065178E">
      <w:pPr>
        <w:ind w:left="708" w:firstLine="708"/>
        <w:rPr>
          <w:b/>
        </w:rPr>
      </w:pPr>
      <w:r w:rsidRPr="00BE775B">
        <w:rPr>
          <w:b/>
        </w:rPr>
        <w:t>Б)Профессиональными компетенциями:</w:t>
      </w:r>
    </w:p>
    <w:p w:rsidR="00BE775B" w:rsidRPr="00466570" w:rsidRDefault="00BE775B" w:rsidP="0065178E">
      <w:pPr>
        <w:ind w:left="708" w:firstLine="708"/>
        <w:rPr>
          <w:u w:val="single"/>
        </w:rPr>
      </w:pPr>
      <w:r w:rsidRPr="00466570">
        <w:rPr>
          <w:u w:val="single"/>
        </w:rPr>
        <w:t>В области организационно-управленческой деятельности:</w:t>
      </w:r>
    </w:p>
    <w:p w:rsidR="00466570" w:rsidRDefault="00BE775B" w:rsidP="0065178E">
      <w:pPr>
        <w:ind w:left="708" w:firstLine="708"/>
      </w:pPr>
      <w:r>
        <w:t xml:space="preserve">способностью и готовностью к </w:t>
      </w:r>
    </w:p>
    <w:p w:rsidR="00BE775B" w:rsidRDefault="00466570" w:rsidP="0065178E">
      <w:pPr>
        <w:ind w:left="708" w:firstLine="708"/>
      </w:pPr>
      <w:r>
        <w:t>-</w:t>
      </w:r>
      <w:r w:rsidR="00BE775B">
        <w:t>обеспечению управления сестринским процессом с учетом требований нормативно-правовой документации;</w:t>
      </w:r>
    </w:p>
    <w:p w:rsidR="00BE775B" w:rsidRDefault="00466570" w:rsidP="0065178E">
      <w:pPr>
        <w:ind w:left="708" w:firstLine="708"/>
      </w:pPr>
      <w:r>
        <w:t>-</w:t>
      </w:r>
      <w:r w:rsidR="00BE775B">
        <w:t>организовать работу медицинской организации, в т.ч. сестринской службы, в соответствии с установленными нормами и правилами;</w:t>
      </w:r>
    </w:p>
    <w:p w:rsidR="00BE775B" w:rsidRDefault="00466570" w:rsidP="0065178E">
      <w:pPr>
        <w:ind w:left="708" w:firstLine="708"/>
      </w:pPr>
      <w:r>
        <w:t>-</w:t>
      </w:r>
      <w:r w:rsidR="00BE775B">
        <w:t>анализировать и прогнозировать основные экономические показатели</w:t>
      </w:r>
      <w:r w:rsidR="005C48D2">
        <w:t xml:space="preserve"> деятельности медицинской организации;</w:t>
      </w:r>
    </w:p>
    <w:p w:rsidR="005C48D2" w:rsidRDefault="00466570" w:rsidP="0065178E">
      <w:pPr>
        <w:ind w:left="708" w:firstLine="708"/>
      </w:pPr>
      <w:r>
        <w:t>-</w:t>
      </w:r>
      <w:r w:rsidR="005C48D2">
        <w:t>осуществлять административное делопроизводство  в медицинской организации</w:t>
      </w:r>
      <w:r>
        <w:t>, выполнять задачи по информационному обеспечению сестринской деятельности;</w:t>
      </w:r>
    </w:p>
    <w:p w:rsidR="00466570" w:rsidRDefault="00466570" w:rsidP="0065178E">
      <w:pPr>
        <w:ind w:left="708" w:firstLine="708"/>
      </w:pPr>
      <w:r>
        <w:t>-к осуществлению оперативно- технического учета товарно-материальных ценностей  и их источников;</w:t>
      </w:r>
    </w:p>
    <w:p w:rsidR="00466570" w:rsidRDefault="00466570" w:rsidP="0065178E">
      <w:pPr>
        <w:ind w:left="708" w:firstLine="708"/>
      </w:pPr>
      <w:r>
        <w:t>-к документальному проведению предметно-количественного учета основных групп лекарственных средств;</w:t>
      </w:r>
    </w:p>
    <w:p w:rsidR="00466570" w:rsidRDefault="00466570" w:rsidP="0065178E">
      <w:pPr>
        <w:ind w:left="708" w:firstLine="708"/>
      </w:pPr>
      <w:r>
        <w:t>-к использованию элементов медицинского маркетинга в процессе принятия решений;</w:t>
      </w:r>
    </w:p>
    <w:p w:rsidR="00466570" w:rsidRDefault="00466570" w:rsidP="0065178E">
      <w:pPr>
        <w:ind w:left="708" w:firstLine="708"/>
      </w:pPr>
      <w:r>
        <w:lastRenderedPageBreak/>
        <w:t>-к обеспечению деятельности учреждения по охране труда и технике безопасности;</w:t>
      </w:r>
    </w:p>
    <w:p w:rsidR="00466570" w:rsidRDefault="00BE311A" w:rsidP="0065178E">
      <w:pPr>
        <w:ind w:left="708" w:firstLine="708"/>
        <w:rPr>
          <w:u w:val="single"/>
        </w:rPr>
      </w:pPr>
      <w:r w:rsidRPr="00BE311A">
        <w:rPr>
          <w:u w:val="single"/>
        </w:rPr>
        <w:t>В области реализации медицинских услуг</w:t>
      </w:r>
    </w:p>
    <w:p w:rsidR="00BE311A" w:rsidRDefault="00BE311A" w:rsidP="0065178E">
      <w:pPr>
        <w:ind w:left="708" w:firstLine="708"/>
      </w:pPr>
      <w:r>
        <w:t xml:space="preserve">Способностью </w:t>
      </w:r>
      <w:r w:rsidR="00492B8F">
        <w:t xml:space="preserve">и готовностью </w:t>
      </w:r>
    </w:p>
    <w:p w:rsidR="00BE311A" w:rsidRDefault="00BE311A" w:rsidP="0065178E">
      <w:pPr>
        <w:ind w:left="708" w:firstLine="708"/>
      </w:pPr>
      <w:r>
        <w:t>-</w:t>
      </w:r>
      <w:r w:rsidR="00492B8F">
        <w:t xml:space="preserve">к </w:t>
      </w:r>
      <w:r>
        <w:t>изучению спроса и потребности на различные группы медицинских услуг;</w:t>
      </w:r>
    </w:p>
    <w:p w:rsidR="00BE311A" w:rsidRDefault="00BE311A" w:rsidP="0065178E">
      <w:pPr>
        <w:ind w:left="708" w:firstLine="708"/>
      </w:pPr>
      <w:r>
        <w:t>-</w:t>
      </w:r>
      <w:r w:rsidR="00492B8F">
        <w:t>к научно-обоснованному применению современных маркетинговых и информационных систем в здравоохранении;</w:t>
      </w:r>
    </w:p>
    <w:p w:rsidR="00492B8F" w:rsidRDefault="00492B8F" w:rsidP="0065178E">
      <w:pPr>
        <w:ind w:left="708" w:firstLine="708"/>
      </w:pPr>
      <w:r>
        <w:t>-к использованию различных методов управления мотивацией сестринского персонала;</w:t>
      </w:r>
    </w:p>
    <w:p w:rsidR="00492B8F" w:rsidRDefault="00492B8F" w:rsidP="0065178E">
      <w:pPr>
        <w:ind w:left="708" w:firstLine="708"/>
      </w:pPr>
      <w:r>
        <w:t>-использовать нормативную документацию, принятую в здравоохранении, а также документацию для оценки качества и эффективности работы сестринского персонала;</w:t>
      </w:r>
    </w:p>
    <w:p w:rsidR="00492B8F" w:rsidRDefault="00492B8F" w:rsidP="0065178E">
      <w:pPr>
        <w:ind w:left="708" w:firstLine="708"/>
      </w:pPr>
      <w:r>
        <w:t>-</w:t>
      </w:r>
      <w:r w:rsidR="00BC4C3C">
        <w:t>к  участию</w:t>
      </w:r>
      <w:r>
        <w:t xml:space="preserve"> в обеспечении эффективной конкуренции на рынке сестринских услуг.</w:t>
      </w:r>
    </w:p>
    <w:p w:rsidR="00492B8F" w:rsidRDefault="00492B8F" w:rsidP="008A234B">
      <w:pPr>
        <w:ind w:left="708" w:firstLine="708"/>
        <w:rPr>
          <w:u w:val="single"/>
        </w:rPr>
      </w:pPr>
      <w:r>
        <w:t>-</w:t>
      </w:r>
      <w:r w:rsidRPr="00492B8F">
        <w:rPr>
          <w:u w:val="single"/>
        </w:rPr>
        <w:t>В области информацион</w:t>
      </w:r>
      <w:r w:rsidR="008A234B">
        <w:rPr>
          <w:u w:val="single"/>
        </w:rPr>
        <w:t>но-консультативной деятельности:</w:t>
      </w:r>
    </w:p>
    <w:p w:rsidR="008A234B" w:rsidRDefault="008A234B" w:rsidP="008A234B">
      <w:pPr>
        <w:ind w:left="708" w:firstLine="708"/>
      </w:pPr>
      <w:r w:rsidRPr="008A234B">
        <w:t>Способностью и готовностью</w:t>
      </w:r>
    </w:p>
    <w:p w:rsidR="008A234B" w:rsidRDefault="008A234B" w:rsidP="008A234B">
      <w:pPr>
        <w:ind w:left="708" w:firstLine="708"/>
      </w:pPr>
      <w:r>
        <w:t>-применять основные методы, способы и средства получения, хранения, переработки научной и профессиональной информации, получать информацию из различных источников, в том числе с использованием современных компьютерных средств, сетевых технологий, баз данных и знаний;</w:t>
      </w:r>
    </w:p>
    <w:p w:rsidR="008A234B" w:rsidRDefault="008A234B" w:rsidP="008A234B">
      <w:pPr>
        <w:ind w:left="708" w:firstLine="708"/>
      </w:pPr>
      <w:r>
        <w:t>- соблюдать основные требования информационной безопасности, в т.ч. защиты коммерческой тайны, поддержки единого информационного пространства, планирования и управления медицинской организацией на всех этапах деятельности;</w:t>
      </w:r>
    </w:p>
    <w:p w:rsidR="008A234B" w:rsidRDefault="008A234B" w:rsidP="008A234B">
      <w:pPr>
        <w:ind w:left="708" w:firstLine="708"/>
      </w:pPr>
      <w:r>
        <w:t>-соблюдать этические и деонтологические принципы взаимоотношений в профессиональной деятельности с коллегами, медицинскими работниками и населением;</w:t>
      </w:r>
    </w:p>
    <w:p w:rsidR="008A234B" w:rsidRDefault="008A234B" w:rsidP="008A234B">
      <w:pPr>
        <w:ind w:left="708" w:firstLine="708"/>
      </w:pPr>
      <w:r>
        <w:t>-оказывать консультативную помощь работникам медицинской организации по деятельности, связанной с оборотом наркотических средств и психотропных веществ в медицинской организации;</w:t>
      </w:r>
    </w:p>
    <w:p w:rsidR="00A56E29" w:rsidRPr="008A234B" w:rsidRDefault="00A56E29" w:rsidP="008A234B">
      <w:pPr>
        <w:ind w:left="708" w:firstLine="708"/>
      </w:pPr>
      <w:r>
        <w:t>-к информационно-консультационной деятельности при отпуске сестринских услуг конечным потребителям</w:t>
      </w:r>
      <w:r w:rsidR="00BC4C3C">
        <w:t>;</w:t>
      </w:r>
    </w:p>
    <w:p w:rsidR="00BE311A" w:rsidRDefault="00A56E29" w:rsidP="0065178E">
      <w:pPr>
        <w:ind w:left="708" w:firstLine="708"/>
      </w:pPr>
      <w:r>
        <w:t>-осуществлять профилактические мероприятия по предупреждению производственного травматизма и профессиональных заболеваний, проводить санитарно-просветительную работу по вопросам</w:t>
      </w:r>
      <w:r w:rsidRPr="00A56E29">
        <w:t xml:space="preserve"> </w:t>
      </w:r>
      <w:r>
        <w:t>гигиенического обучения и воспитания;</w:t>
      </w:r>
    </w:p>
    <w:p w:rsidR="00A56E29" w:rsidRDefault="00A56E29" w:rsidP="0065178E">
      <w:pPr>
        <w:ind w:left="708" w:firstLine="708"/>
      </w:pPr>
      <w:r>
        <w:t>-к проведению информационно-просветительской работы по пропаганде здорового образа жизни и безопасности жизнедеятельности;</w:t>
      </w:r>
    </w:p>
    <w:p w:rsidR="00A56E29" w:rsidRDefault="00A56E29" w:rsidP="0065178E">
      <w:pPr>
        <w:ind w:left="708" w:firstLine="708"/>
      </w:pPr>
      <w:r>
        <w:t>-к участию в постановке научных задач и их реализации.</w:t>
      </w:r>
    </w:p>
    <w:p w:rsidR="00B81AF3" w:rsidRDefault="00B81AF3" w:rsidP="0065178E">
      <w:pPr>
        <w:ind w:left="708" w:firstLine="708"/>
      </w:pPr>
    </w:p>
    <w:p w:rsidR="00767590" w:rsidRDefault="00B81AF3" w:rsidP="0065178E">
      <w:pPr>
        <w:ind w:left="708" w:firstLine="708"/>
      </w:pPr>
      <w:r>
        <w:t>По окончании об</w:t>
      </w:r>
      <w:r w:rsidR="008242AF">
        <w:t xml:space="preserve">учения слушатель должен </w:t>
      </w:r>
    </w:p>
    <w:p w:rsidR="00B81AF3" w:rsidRDefault="00767590" w:rsidP="0065178E">
      <w:pPr>
        <w:ind w:left="708" w:firstLine="708"/>
      </w:pPr>
      <w:r>
        <w:t>А)</w:t>
      </w:r>
      <w:r w:rsidR="008242AF">
        <w:t>зна</w:t>
      </w:r>
      <w:r w:rsidR="00B81AF3">
        <w:t>т</w:t>
      </w:r>
      <w:r w:rsidR="008242AF">
        <w:t>ь</w:t>
      </w:r>
      <w:r w:rsidR="00BC4C3C">
        <w:t xml:space="preserve"> основные положения:</w:t>
      </w:r>
    </w:p>
    <w:p w:rsidR="008242AF" w:rsidRDefault="009E2AB1" w:rsidP="0065178E">
      <w:pPr>
        <w:ind w:left="708" w:firstLine="708"/>
      </w:pPr>
      <w:r>
        <w:lastRenderedPageBreak/>
        <w:t>-Конституции</w:t>
      </w:r>
      <w:r w:rsidR="008242AF">
        <w:t xml:space="preserve"> Российской Федерации;</w:t>
      </w:r>
    </w:p>
    <w:p w:rsidR="008242AF" w:rsidRDefault="009E2AB1" w:rsidP="0065178E">
      <w:pPr>
        <w:ind w:left="708" w:firstLine="708"/>
      </w:pPr>
      <w:r>
        <w:t>-Законов и нормативных  правовых актов</w:t>
      </w:r>
      <w:r w:rsidR="008242AF">
        <w:t xml:space="preserve"> РФ в сфере здравоохранения;</w:t>
      </w:r>
    </w:p>
    <w:p w:rsidR="008242AF" w:rsidRDefault="009E2AB1" w:rsidP="0065178E">
      <w:pPr>
        <w:ind w:left="708" w:firstLine="708"/>
      </w:pPr>
      <w:r>
        <w:t>-приказов, инструктивных писем</w:t>
      </w:r>
      <w:r w:rsidR="006C2138">
        <w:t xml:space="preserve"> и др. в сфере здравоохранения, связанные с сестринской деятельностью;</w:t>
      </w:r>
    </w:p>
    <w:p w:rsidR="006C2138" w:rsidRDefault="006C2138" w:rsidP="0065178E">
      <w:pPr>
        <w:ind w:left="708" w:firstLine="708"/>
      </w:pPr>
      <w:r>
        <w:t>-теоретические основы организации здравоохранения и общественного здоровья;</w:t>
      </w:r>
    </w:p>
    <w:p w:rsidR="00767590" w:rsidRDefault="009E2AB1" w:rsidP="0065178E">
      <w:pPr>
        <w:ind w:left="708" w:firstLine="708"/>
      </w:pPr>
      <w:r>
        <w:t>-основ</w:t>
      </w:r>
      <w:r w:rsidR="00767590">
        <w:t xml:space="preserve"> педагогики и психологии;</w:t>
      </w:r>
    </w:p>
    <w:p w:rsidR="00767590" w:rsidRDefault="009E2AB1" w:rsidP="0065178E">
      <w:pPr>
        <w:ind w:left="708" w:firstLine="708"/>
      </w:pPr>
      <w:r>
        <w:t>-трудового</w:t>
      </w:r>
      <w:r w:rsidR="00DD7A64">
        <w:t xml:space="preserve"> законодательства</w:t>
      </w:r>
      <w:r w:rsidR="00767590">
        <w:t>;</w:t>
      </w:r>
    </w:p>
    <w:p w:rsidR="00767590" w:rsidRDefault="009E2AB1" w:rsidP="0065178E">
      <w:pPr>
        <w:ind w:left="708" w:firstLine="708"/>
      </w:pPr>
      <w:r>
        <w:t>-правил</w:t>
      </w:r>
      <w:r w:rsidR="00767590">
        <w:t xml:space="preserve"> по охране труда и пожарной безопасности.</w:t>
      </w:r>
    </w:p>
    <w:p w:rsidR="00767590" w:rsidRDefault="00767590" w:rsidP="0065178E">
      <w:pPr>
        <w:ind w:left="708" w:firstLine="708"/>
      </w:pPr>
      <w:r>
        <w:t>Б)уметь:</w:t>
      </w:r>
    </w:p>
    <w:p w:rsidR="00767590" w:rsidRDefault="00767590" w:rsidP="0065178E">
      <w:pPr>
        <w:ind w:left="708" w:firstLine="708"/>
      </w:pPr>
      <w:r>
        <w:t>-управлять сестринским персоналом;</w:t>
      </w:r>
    </w:p>
    <w:p w:rsidR="00767590" w:rsidRDefault="009E2AB1" w:rsidP="0065178E">
      <w:pPr>
        <w:ind w:left="708" w:firstLine="708"/>
      </w:pPr>
      <w:r>
        <w:t>-о</w:t>
      </w:r>
      <w:r w:rsidR="00767590">
        <w:t>беспечивать рациональную организацию труда</w:t>
      </w:r>
      <w:r w:rsidR="00A94800">
        <w:t>;</w:t>
      </w:r>
    </w:p>
    <w:p w:rsidR="00BD565F" w:rsidRDefault="00A94800" w:rsidP="0065178E">
      <w:pPr>
        <w:ind w:left="708" w:firstLine="708"/>
      </w:pPr>
      <w:r>
        <w:t>-контролировать</w:t>
      </w:r>
      <w:r w:rsidR="00BD565F">
        <w:t xml:space="preserve"> выполнение обучения сестринского персонала по программам дополнительного образования;</w:t>
      </w:r>
    </w:p>
    <w:p w:rsidR="00EB1E24" w:rsidRDefault="00BD565F" w:rsidP="0065178E">
      <w:pPr>
        <w:ind w:left="708" w:firstLine="708"/>
      </w:pPr>
      <w:r>
        <w:t>-осуществлять внедрение в практику новых организационных форм и ресурсосберегающих техно</w:t>
      </w:r>
      <w:r w:rsidR="00EB1E24">
        <w:t>логий</w:t>
      </w:r>
      <w:r w:rsidR="00EB1E24" w:rsidRPr="00EB1E24">
        <w:t xml:space="preserve"> </w:t>
      </w:r>
      <w:r w:rsidR="00EB1E24">
        <w:t>деяте</w:t>
      </w:r>
      <w:r w:rsidR="00DD7A64">
        <w:t>льности сестринского персонала;</w:t>
      </w:r>
    </w:p>
    <w:p w:rsidR="00BD565F" w:rsidRDefault="00EB1E24" w:rsidP="0065178E">
      <w:pPr>
        <w:ind w:left="708" w:firstLine="708"/>
      </w:pPr>
      <w:r>
        <w:t>-проводить мероприятия по предупреждению производственного травматизма;</w:t>
      </w:r>
    </w:p>
    <w:p w:rsidR="00BD565F" w:rsidRDefault="00BD565F" w:rsidP="0065178E">
      <w:pPr>
        <w:ind w:left="708" w:firstLine="708"/>
      </w:pPr>
      <w:r>
        <w:t>-контролировать соблюдение лечебно-охранительного и санитарно-противоэпидемического режима, санитарных норм и правил;</w:t>
      </w:r>
    </w:p>
    <w:p w:rsidR="00EB1E24" w:rsidRDefault="00EB1E24" w:rsidP="0065178E">
      <w:pPr>
        <w:ind w:left="708" w:firstLine="708"/>
      </w:pPr>
      <w:r>
        <w:t>-</w:t>
      </w:r>
      <w:r w:rsidR="00F02BCA">
        <w:t>вести административное делопроизводство.</w:t>
      </w:r>
    </w:p>
    <w:p w:rsidR="00FE44AE" w:rsidRDefault="00FE44AE" w:rsidP="0065178E">
      <w:pPr>
        <w:ind w:left="708" w:firstLine="708"/>
      </w:pPr>
      <w:r>
        <w:t>В)владеть навыками:</w:t>
      </w:r>
    </w:p>
    <w:p w:rsidR="00F24328" w:rsidRDefault="00F24328" w:rsidP="0065178E">
      <w:pPr>
        <w:ind w:left="708" w:firstLine="708"/>
      </w:pPr>
      <w:r>
        <w:t>-по организации сестринской службы;</w:t>
      </w:r>
    </w:p>
    <w:p w:rsidR="00FE44AE" w:rsidRDefault="00FE44AE" w:rsidP="0065178E">
      <w:pPr>
        <w:ind w:left="708" w:firstLine="708"/>
      </w:pPr>
      <w:r>
        <w:t>-по подготовке медицинской организации к лицензированию;</w:t>
      </w:r>
    </w:p>
    <w:p w:rsidR="00FE44AE" w:rsidRDefault="00FE44AE" w:rsidP="0065178E">
      <w:pPr>
        <w:ind w:left="708" w:firstLine="708"/>
      </w:pPr>
      <w:r>
        <w:t>-осуществления контроля качества медицинской помощи;</w:t>
      </w:r>
    </w:p>
    <w:p w:rsidR="00FE44AE" w:rsidRDefault="00FE44AE" w:rsidP="0065178E">
      <w:pPr>
        <w:ind w:left="708" w:firstLine="708"/>
      </w:pPr>
      <w:r>
        <w:t>-составления должностных инструкций, договоров, разрабатывать правила внутреннего распорядка;</w:t>
      </w:r>
    </w:p>
    <w:p w:rsidR="00FE44AE" w:rsidRDefault="00FE44AE" w:rsidP="0065178E">
      <w:pPr>
        <w:ind w:left="708" w:firstLine="708"/>
      </w:pPr>
      <w:r>
        <w:t>-вести документацию по учету кадров, по охране труда, технике безопасности;</w:t>
      </w:r>
    </w:p>
    <w:p w:rsidR="00FE44AE" w:rsidRDefault="00FE44AE" w:rsidP="0065178E">
      <w:pPr>
        <w:ind w:left="708" w:firstLine="708"/>
      </w:pPr>
      <w:r>
        <w:t xml:space="preserve">-использования элементов медицинского маркетинга и логистики в процессе </w:t>
      </w:r>
      <w:r w:rsidR="00F24328">
        <w:t>принятия управленческих решений;</w:t>
      </w:r>
    </w:p>
    <w:p w:rsidR="00F24328" w:rsidRDefault="00F24328" w:rsidP="0065178E">
      <w:pPr>
        <w:ind w:left="708" w:firstLine="708"/>
      </w:pPr>
      <w:r>
        <w:t>-проведения различного вида рекламно-информационной и информационно-справочной работы;</w:t>
      </w:r>
    </w:p>
    <w:p w:rsidR="00F24328" w:rsidRDefault="00F24328" w:rsidP="0065178E">
      <w:pPr>
        <w:ind w:left="708" w:firstLine="708"/>
      </w:pPr>
      <w:r>
        <w:t>-проведения внутреннего аудита;</w:t>
      </w:r>
    </w:p>
    <w:p w:rsidR="00F24328" w:rsidRDefault="00F24328" w:rsidP="0065178E">
      <w:pPr>
        <w:ind w:left="708" w:firstLine="708"/>
      </w:pPr>
      <w:r>
        <w:t>-создания благоприятного психологического климата в коллективе.</w:t>
      </w:r>
    </w:p>
    <w:p w:rsidR="00F24328" w:rsidRDefault="00F24328" w:rsidP="0065178E">
      <w:pPr>
        <w:ind w:left="708" w:firstLine="708"/>
      </w:pPr>
    </w:p>
    <w:p w:rsidR="00F24328" w:rsidRDefault="00F24328" w:rsidP="00F24328">
      <w:pPr>
        <w:ind w:left="708" w:firstLine="708"/>
        <w:jc w:val="center"/>
        <w:rPr>
          <w:b/>
        </w:rPr>
      </w:pPr>
      <w:r w:rsidRPr="00F24328">
        <w:rPr>
          <w:b/>
        </w:rPr>
        <w:t>1.4.Требования к уровню подготовки поступающего на обучение, необходимому для освоения программы</w:t>
      </w:r>
    </w:p>
    <w:p w:rsidR="00F24328" w:rsidRDefault="00F24328" w:rsidP="00F24328">
      <w:pPr>
        <w:ind w:left="708" w:firstLine="708"/>
        <w:jc w:val="center"/>
        <w:rPr>
          <w:b/>
        </w:rPr>
      </w:pPr>
    </w:p>
    <w:p w:rsidR="00F24328" w:rsidRDefault="00F24328" w:rsidP="00F24328">
      <w:pPr>
        <w:ind w:left="708" w:firstLine="708"/>
      </w:pPr>
      <w:r>
        <w:tab/>
        <w:t>Категории слушателей:</w:t>
      </w:r>
    </w:p>
    <w:p w:rsidR="00F24328" w:rsidRDefault="00F24328" w:rsidP="00F24328">
      <w:pPr>
        <w:ind w:left="708" w:firstLine="708"/>
      </w:pPr>
      <w:r>
        <w:lastRenderedPageBreak/>
        <w:t>Заместитель руководителя (начальника) медицинской организации, главная медицинская сестра (главная акушерка, главный фельдшер), директор больницы (дома) сестринского ухода, хосписа, заведующий (начальник) структурного подразделения (отдела, отделения, лаборатории, кабинета, отряда и другое) медицинской организации,  врач-статистик.</w:t>
      </w:r>
    </w:p>
    <w:p w:rsidR="00F24328" w:rsidRDefault="00F24328" w:rsidP="00F24328">
      <w:pPr>
        <w:ind w:left="708" w:firstLine="708"/>
      </w:pPr>
      <w:r>
        <w:t xml:space="preserve"> Требования к образованию:</w:t>
      </w:r>
    </w:p>
    <w:p w:rsidR="00F24328" w:rsidRDefault="00F24328" w:rsidP="00F24328">
      <w:pPr>
        <w:ind w:left="708" w:firstLine="708"/>
      </w:pPr>
      <w:r>
        <w:t>Высшее образование</w:t>
      </w:r>
      <w:r w:rsidR="006C1F35">
        <w:t xml:space="preserve"> </w:t>
      </w:r>
      <w:r>
        <w:t>- специалитет по специальности «Сестринское дело» и подготовка в интернатуре / ординатуре по специальности «Управление сестринской де</w:t>
      </w:r>
      <w:r w:rsidR="006C1F35">
        <w:t>ятельностью» для лиц</w:t>
      </w:r>
      <w:r>
        <w:t>, завершивших обучение до 31 августа 2017 г.</w:t>
      </w:r>
    </w:p>
    <w:p w:rsidR="00F24328" w:rsidRDefault="00F24328" w:rsidP="00F24328">
      <w:pPr>
        <w:ind w:left="708" w:firstLine="708"/>
      </w:pPr>
      <w:r>
        <w:t>Наличие указанного</w:t>
      </w:r>
      <w:r w:rsidR="008B176E">
        <w:t xml:space="preserve"> образования должно подтверждаться документом государственного или установленного образца.</w:t>
      </w:r>
    </w:p>
    <w:p w:rsidR="008B176E" w:rsidRDefault="008B176E" w:rsidP="00F24328">
      <w:pPr>
        <w:ind w:left="708" w:firstLine="708"/>
      </w:pPr>
      <w:r>
        <w:t xml:space="preserve">Критерии зачисления слушателей н обучение по данной дополнительной  программе утверждены приказом № 26 от 25 апреля 2019 г. ГБУДПО «НПЦ «Уралмедсоцэкономпроблем». </w:t>
      </w:r>
    </w:p>
    <w:p w:rsidR="00384583" w:rsidRDefault="00384583" w:rsidP="00F24328">
      <w:pPr>
        <w:ind w:left="708" w:firstLine="708"/>
      </w:pPr>
    </w:p>
    <w:p w:rsidR="00384583" w:rsidRDefault="00384583" w:rsidP="00384583">
      <w:pPr>
        <w:ind w:left="708" w:firstLine="708"/>
        <w:jc w:val="center"/>
        <w:rPr>
          <w:b/>
        </w:rPr>
      </w:pPr>
      <w:r w:rsidRPr="00384583">
        <w:rPr>
          <w:b/>
        </w:rPr>
        <w:t>1.5.Трудоемкость обучения</w:t>
      </w:r>
    </w:p>
    <w:p w:rsidR="00384583" w:rsidRDefault="00384583" w:rsidP="00384583">
      <w:pPr>
        <w:ind w:left="708" w:firstLine="708"/>
        <w:jc w:val="center"/>
        <w:rPr>
          <w:b/>
        </w:rPr>
      </w:pPr>
    </w:p>
    <w:p w:rsidR="00384583" w:rsidRDefault="00384583" w:rsidP="00384583">
      <w:pPr>
        <w:ind w:left="708" w:firstLine="708"/>
      </w:pPr>
      <w:r>
        <w:t>Нормативная трудоемкость обучения – 504 час., включая все виды аудиторной и внеаудиторной (самостояте</w:t>
      </w:r>
      <w:r w:rsidR="006C1F35">
        <w:t>льной) учебной работы слушателя, включа</w:t>
      </w:r>
      <w:r>
        <w:t>я время, отводимое на контроль качества освоения слушателями программы.</w:t>
      </w:r>
    </w:p>
    <w:p w:rsidR="00384583" w:rsidRPr="00384583" w:rsidRDefault="00384583" w:rsidP="00384583">
      <w:pPr>
        <w:ind w:left="708" w:firstLine="708"/>
      </w:pPr>
    </w:p>
    <w:p w:rsidR="00384583" w:rsidRDefault="00384583" w:rsidP="00384583">
      <w:pPr>
        <w:ind w:left="708" w:firstLine="708"/>
        <w:jc w:val="center"/>
        <w:rPr>
          <w:b/>
        </w:rPr>
      </w:pPr>
      <w:r w:rsidRPr="00384583">
        <w:rPr>
          <w:b/>
        </w:rPr>
        <w:t>1.6.Форма обучения</w:t>
      </w:r>
    </w:p>
    <w:p w:rsidR="00384583" w:rsidRDefault="00384583" w:rsidP="00384583">
      <w:pPr>
        <w:ind w:left="708" w:firstLine="708"/>
        <w:jc w:val="center"/>
        <w:rPr>
          <w:b/>
        </w:rPr>
      </w:pPr>
    </w:p>
    <w:p w:rsidR="00384583" w:rsidRDefault="00384583" w:rsidP="00384583">
      <w:pPr>
        <w:ind w:left="708" w:firstLine="708"/>
      </w:pPr>
      <w:r>
        <w:t>Очно-заочная с использованием дистанционных и электронных образовательных технологий.</w:t>
      </w:r>
    </w:p>
    <w:p w:rsidR="00384583" w:rsidRDefault="00384583" w:rsidP="00384583">
      <w:pPr>
        <w:ind w:left="708" w:firstLine="708"/>
      </w:pPr>
    </w:p>
    <w:p w:rsidR="00384583" w:rsidRDefault="00384583" w:rsidP="00384583">
      <w:pPr>
        <w:ind w:left="708" w:firstLine="708"/>
        <w:jc w:val="center"/>
        <w:rPr>
          <w:b/>
        </w:rPr>
      </w:pPr>
      <w:r w:rsidRPr="00384583">
        <w:rPr>
          <w:b/>
        </w:rPr>
        <w:t>1.7.Режим занятий</w:t>
      </w:r>
    </w:p>
    <w:p w:rsidR="00384583" w:rsidRDefault="00384583" w:rsidP="00384583">
      <w:pPr>
        <w:ind w:left="708" w:firstLine="708"/>
        <w:jc w:val="center"/>
        <w:rPr>
          <w:b/>
        </w:rPr>
      </w:pPr>
    </w:p>
    <w:p w:rsidR="00384583" w:rsidRDefault="00384583" w:rsidP="00384583">
      <w:pPr>
        <w:ind w:left="708" w:firstLine="708"/>
      </w:pPr>
      <w:r w:rsidRPr="00384583">
        <w:t>Максимальная учебная нагрузка устанавливается не более 40 час. в неделю, включая все виды  аудиторной и внеаудиторной (самостоятельной ) учебной работы.</w:t>
      </w:r>
    </w:p>
    <w:p w:rsidR="00384583" w:rsidRDefault="00384583" w:rsidP="00384583">
      <w:pPr>
        <w:ind w:left="708" w:firstLine="708"/>
      </w:pPr>
    </w:p>
    <w:p w:rsidR="006A4D84" w:rsidRDefault="006A4D84" w:rsidP="00384583">
      <w:pPr>
        <w:ind w:left="708" w:firstLine="708"/>
        <w:jc w:val="center"/>
        <w:rPr>
          <w:b/>
        </w:rPr>
        <w:sectPr w:rsidR="006A4D8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583" w:rsidRDefault="00384583" w:rsidP="00384583">
      <w:pPr>
        <w:ind w:left="708" w:firstLine="708"/>
        <w:jc w:val="center"/>
        <w:rPr>
          <w:b/>
        </w:rPr>
      </w:pPr>
      <w:r w:rsidRPr="00384583">
        <w:rPr>
          <w:b/>
        </w:rPr>
        <w:lastRenderedPageBreak/>
        <w:t>2.Сод</w:t>
      </w:r>
      <w:r w:rsidR="006A4D84">
        <w:rPr>
          <w:b/>
        </w:rPr>
        <w:t>е</w:t>
      </w:r>
      <w:r w:rsidRPr="00384583">
        <w:rPr>
          <w:b/>
        </w:rPr>
        <w:t>ржание программы</w:t>
      </w:r>
    </w:p>
    <w:p w:rsidR="00384583" w:rsidRDefault="00384583" w:rsidP="00384583">
      <w:pPr>
        <w:ind w:left="708" w:firstLine="708"/>
        <w:jc w:val="center"/>
        <w:rPr>
          <w:b/>
        </w:rPr>
      </w:pPr>
      <w:r>
        <w:rPr>
          <w:b/>
        </w:rPr>
        <w:t>2.1.Учебный план</w:t>
      </w:r>
    </w:p>
    <w:p w:rsidR="00FE44AE" w:rsidRDefault="00FE44AE" w:rsidP="0065178E">
      <w:pPr>
        <w:ind w:left="708" w:firstLine="708"/>
      </w:pPr>
    </w:p>
    <w:tbl>
      <w:tblPr>
        <w:tblStyle w:val="a8"/>
        <w:tblW w:w="1421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406"/>
        <w:gridCol w:w="1843"/>
        <w:gridCol w:w="1417"/>
        <w:gridCol w:w="1559"/>
        <w:gridCol w:w="1301"/>
        <w:gridCol w:w="1676"/>
        <w:gridCol w:w="992"/>
        <w:gridCol w:w="851"/>
        <w:gridCol w:w="992"/>
        <w:gridCol w:w="1182"/>
      </w:tblGrid>
      <w:tr w:rsidR="00782663" w:rsidTr="006A4D84">
        <w:trPr>
          <w:trHeight w:val="700"/>
        </w:trPr>
        <w:tc>
          <w:tcPr>
            <w:tcW w:w="2406" w:type="dxa"/>
            <w:vMerge w:val="restart"/>
            <w:tcMar>
              <w:left w:w="57" w:type="dxa"/>
              <w:right w:w="57" w:type="dxa"/>
            </w:tcMar>
          </w:tcPr>
          <w:p w:rsidR="00782663" w:rsidRDefault="00782663" w:rsidP="0065178E">
            <w:pPr>
              <w:ind w:firstLine="0"/>
            </w:pPr>
            <w:r>
              <w:t>Наименование дисциплин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782663" w:rsidRDefault="00782663" w:rsidP="0065178E">
            <w:pPr>
              <w:ind w:firstLine="0"/>
            </w:pPr>
            <w:r>
              <w:t>Общая трудоемкость</w:t>
            </w:r>
            <w:r w:rsidR="00E22B5B">
              <w:t>,час.</w:t>
            </w:r>
          </w:p>
        </w:tc>
        <w:tc>
          <w:tcPr>
            <w:tcW w:w="4277" w:type="dxa"/>
            <w:gridSpan w:val="3"/>
            <w:tcMar>
              <w:left w:w="57" w:type="dxa"/>
              <w:right w:w="57" w:type="dxa"/>
            </w:tcMar>
          </w:tcPr>
          <w:p w:rsidR="00782663" w:rsidRDefault="00782663" w:rsidP="006A4D84">
            <w:pPr>
              <w:ind w:firstLine="0"/>
              <w:jc w:val="center"/>
            </w:pPr>
            <w:r>
              <w:t>Аудиторные занятия</w:t>
            </w:r>
          </w:p>
        </w:tc>
        <w:tc>
          <w:tcPr>
            <w:tcW w:w="1676" w:type="dxa"/>
            <w:vMerge w:val="restart"/>
            <w:tcMar>
              <w:left w:w="57" w:type="dxa"/>
              <w:right w:w="57" w:type="dxa"/>
            </w:tcMar>
          </w:tcPr>
          <w:p w:rsidR="00782663" w:rsidRDefault="00782663" w:rsidP="0065178E">
            <w:pPr>
              <w:ind w:firstLine="0"/>
            </w:pPr>
            <w:r>
              <w:t>Дистанционные занятия</w:t>
            </w:r>
            <w:r w:rsidR="00406A6F">
              <w:t>,</w:t>
            </w:r>
          </w:p>
          <w:p w:rsidR="00406A6F" w:rsidRDefault="00406A6F" w:rsidP="0065178E">
            <w:pPr>
              <w:ind w:firstLine="0"/>
            </w:pPr>
            <w:r>
              <w:t>лекции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:rsidR="00782663" w:rsidRDefault="00782663" w:rsidP="006A4D84">
            <w:pPr>
              <w:ind w:firstLine="0"/>
              <w:jc w:val="center"/>
            </w:pPr>
            <w:r>
              <w:t>Текущий контроль</w:t>
            </w:r>
          </w:p>
        </w:tc>
        <w:tc>
          <w:tcPr>
            <w:tcW w:w="2174" w:type="dxa"/>
            <w:gridSpan w:val="2"/>
            <w:tcMar>
              <w:left w:w="57" w:type="dxa"/>
              <w:right w:w="57" w:type="dxa"/>
            </w:tcMar>
          </w:tcPr>
          <w:p w:rsidR="00782663" w:rsidRDefault="00782663" w:rsidP="006A4D84">
            <w:pPr>
              <w:ind w:firstLine="0"/>
              <w:jc w:val="center"/>
            </w:pPr>
            <w:r>
              <w:t>Промежуточная аттестация</w:t>
            </w:r>
          </w:p>
        </w:tc>
      </w:tr>
      <w:tr w:rsidR="00782663" w:rsidTr="00782663">
        <w:trPr>
          <w:trHeight w:val="321"/>
        </w:trPr>
        <w:tc>
          <w:tcPr>
            <w:tcW w:w="2406" w:type="dxa"/>
            <w:vMerge/>
          </w:tcPr>
          <w:p w:rsidR="00782663" w:rsidRDefault="00782663" w:rsidP="0065178E">
            <w:pPr>
              <w:ind w:firstLine="0"/>
            </w:pPr>
          </w:p>
        </w:tc>
        <w:tc>
          <w:tcPr>
            <w:tcW w:w="1843" w:type="dxa"/>
            <w:vMerge/>
          </w:tcPr>
          <w:p w:rsidR="00782663" w:rsidRDefault="00782663" w:rsidP="0065178E">
            <w:pPr>
              <w:ind w:firstLine="0"/>
            </w:pPr>
          </w:p>
        </w:tc>
        <w:tc>
          <w:tcPr>
            <w:tcW w:w="1417" w:type="dxa"/>
          </w:tcPr>
          <w:p w:rsidR="00782663" w:rsidRDefault="00E01050" w:rsidP="0065178E">
            <w:pPr>
              <w:ind w:firstLine="0"/>
            </w:pPr>
            <w:r>
              <w:t>В</w:t>
            </w:r>
            <w:r w:rsidR="00782663">
              <w:t>сего</w:t>
            </w:r>
          </w:p>
        </w:tc>
        <w:tc>
          <w:tcPr>
            <w:tcW w:w="1559" w:type="dxa"/>
          </w:tcPr>
          <w:p w:rsidR="00782663" w:rsidRDefault="00782663" w:rsidP="0065178E">
            <w:pPr>
              <w:ind w:firstLine="0"/>
            </w:pPr>
            <w:r>
              <w:t>лекции</w:t>
            </w:r>
          </w:p>
        </w:tc>
        <w:tc>
          <w:tcPr>
            <w:tcW w:w="1301" w:type="dxa"/>
          </w:tcPr>
          <w:p w:rsidR="00782663" w:rsidRDefault="00782663" w:rsidP="0065178E">
            <w:pPr>
              <w:ind w:firstLine="0"/>
            </w:pPr>
            <w:r>
              <w:t>Практи-ка, семина-ры</w:t>
            </w:r>
          </w:p>
        </w:tc>
        <w:tc>
          <w:tcPr>
            <w:tcW w:w="1676" w:type="dxa"/>
            <w:vMerge/>
          </w:tcPr>
          <w:p w:rsidR="00782663" w:rsidRDefault="00782663" w:rsidP="0065178E">
            <w:pPr>
              <w:ind w:firstLine="0"/>
            </w:pPr>
          </w:p>
        </w:tc>
        <w:tc>
          <w:tcPr>
            <w:tcW w:w="992" w:type="dxa"/>
          </w:tcPr>
          <w:p w:rsidR="00782663" w:rsidRDefault="00782663" w:rsidP="0065178E">
            <w:pPr>
              <w:ind w:firstLine="0"/>
            </w:pPr>
            <w:r>
              <w:t>Конт-роль-ная</w:t>
            </w:r>
          </w:p>
        </w:tc>
        <w:tc>
          <w:tcPr>
            <w:tcW w:w="851" w:type="dxa"/>
          </w:tcPr>
          <w:p w:rsidR="00782663" w:rsidRDefault="00782663" w:rsidP="0065178E">
            <w:pPr>
              <w:ind w:firstLine="0"/>
            </w:pPr>
            <w:r>
              <w:t>тест</w:t>
            </w:r>
          </w:p>
        </w:tc>
        <w:tc>
          <w:tcPr>
            <w:tcW w:w="992" w:type="dxa"/>
          </w:tcPr>
          <w:p w:rsidR="00782663" w:rsidRDefault="00782663" w:rsidP="006A4D8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82" w:type="dxa"/>
          </w:tcPr>
          <w:p w:rsidR="00782663" w:rsidRDefault="00782663" w:rsidP="006A4D84">
            <w:pPr>
              <w:ind w:firstLine="0"/>
              <w:jc w:val="center"/>
            </w:pPr>
            <w:r>
              <w:t>экзамен</w:t>
            </w: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t>1.Организация здравоохранения и общественное здоровье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144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124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52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72</w:t>
            </w:r>
          </w:p>
        </w:tc>
        <w:tc>
          <w:tcPr>
            <w:tcW w:w="1676" w:type="dxa"/>
          </w:tcPr>
          <w:p w:rsidR="006A4D84" w:rsidRDefault="009567D7" w:rsidP="0065178E">
            <w:pPr>
              <w:ind w:firstLine="0"/>
            </w:pPr>
            <w:r>
              <w:t>20</w:t>
            </w: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9567D7" w:rsidP="006A4D84">
            <w:pPr>
              <w:ind w:firstLine="0"/>
              <w:jc w:val="center"/>
            </w:pPr>
            <w:r>
              <w:t>+</w:t>
            </w: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t>2.Управление сестринской деятельностью. Технологии управления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144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124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52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72</w:t>
            </w:r>
          </w:p>
        </w:tc>
        <w:tc>
          <w:tcPr>
            <w:tcW w:w="1676" w:type="dxa"/>
          </w:tcPr>
          <w:p w:rsidR="006A4D84" w:rsidRDefault="009567D7" w:rsidP="0065178E">
            <w:pPr>
              <w:ind w:firstLine="0"/>
            </w:pPr>
            <w:r>
              <w:t>20</w:t>
            </w: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9567D7" w:rsidP="006A4D84">
            <w:pPr>
              <w:ind w:firstLine="0"/>
              <w:jc w:val="center"/>
            </w:pPr>
            <w:r>
              <w:t>+</w:t>
            </w: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t>3.Правовое обеспечение в здравоохранении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26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26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20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6</w:t>
            </w: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6A4D84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21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t>4.Планирование в здравоохранении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40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40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24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16</w:t>
            </w: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6A4D84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t>5.Финансирова-ние и экономика здравоохранения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40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40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24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16</w:t>
            </w: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6A4D84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t>6.Информатиза-ция здравоохранения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24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24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24</w:t>
            </w:r>
          </w:p>
        </w:tc>
        <w:tc>
          <w:tcPr>
            <w:tcW w:w="1301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782663" w:rsidP="0065178E">
            <w:pPr>
              <w:ind w:firstLine="0"/>
            </w:pPr>
            <w:r>
              <w:lastRenderedPageBreak/>
              <w:t>7.Благоприятная среда и безопасность</w:t>
            </w:r>
            <w:r w:rsidR="0086792C">
              <w:t xml:space="preserve"> пациентов и персонала в медицинской организации</w:t>
            </w:r>
            <w:r w:rsidR="00E915EB">
              <w:t>. Экспертиза качества и безопасности медицинской помощи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40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40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24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16</w:t>
            </w: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9567D7" w:rsidP="006A4D84">
            <w:pPr>
              <w:ind w:firstLine="0"/>
              <w:jc w:val="center"/>
            </w:pPr>
            <w:r>
              <w:t>+</w:t>
            </w: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E915EB" w:rsidP="0065178E">
            <w:pPr>
              <w:ind w:firstLine="0"/>
            </w:pPr>
            <w:r>
              <w:t>8.Психологичес</w:t>
            </w:r>
            <w:r w:rsidR="00E22B5B">
              <w:t>-</w:t>
            </w:r>
            <w:r>
              <w:t>кие аспекты в сестринской деятельности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40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40</w:t>
            </w:r>
          </w:p>
        </w:tc>
        <w:tc>
          <w:tcPr>
            <w:tcW w:w="1559" w:type="dxa"/>
          </w:tcPr>
          <w:p w:rsidR="006A4D84" w:rsidRDefault="009567D7" w:rsidP="0065178E">
            <w:pPr>
              <w:ind w:firstLine="0"/>
            </w:pPr>
            <w:r>
              <w:t>20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20</w:t>
            </w: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6A4D84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6A4D84" w:rsidRDefault="006A4D84" w:rsidP="006A4D84">
            <w:pPr>
              <w:ind w:firstLine="0"/>
              <w:jc w:val="center"/>
            </w:pPr>
          </w:p>
        </w:tc>
      </w:tr>
      <w:tr w:rsidR="006A4D84" w:rsidTr="00782663">
        <w:trPr>
          <w:trHeight w:val="307"/>
        </w:trPr>
        <w:tc>
          <w:tcPr>
            <w:tcW w:w="2406" w:type="dxa"/>
          </w:tcPr>
          <w:p w:rsidR="006A4D84" w:rsidRDefault="00E915EB" w:rsidP="0065178E">
            <w:pPr>
              <w:ind w:firstLine="0"/>
            </w:pPr>
            <w:r>
              <w:t>Итоговая аттестация</w:t>
            </w:r>
          </w:p>
        </w:tc>
        <w:tc>
          <w:tcPr>
            <w:tcW w:w="1843" w:type="dxa"/>
          </w:tcPr>
          <w:p w:rsidR="006A4D84" w:rsidRDefault="00E22B5B" w:rsidP="0065178E">
            <w:pPr>
              <w:ind w:firstLine="0"/>
            </w:pPr>
            <w:r>
              <w:t>6</w:t>
            </w:r>
          </w:p>
        </w:tc>
        <w:tc>
          <w:tcPr>
            <w:tcW w:w="1417" w:type="dxa"/>
          </w:tcPr>
          <w:p w:rsidR="006A4D84" w:rsidRDefault="00797178" w:rsidP="0065178E">
            <w:pPr>
              <w:ind w:firstLine="0"/>
            </w:pPr>
            <w:r>
              <w:t>6</w:t>
            </w:r>
          </w:p>
        </w:tc>
        <w:tc>
          <w:tcPr>
            <w:tcW w:w="1559" w:type="dxa"/>
          </w:tcPr>
          <w:p w:rsidR="006A4D84" w:rsidRDefault="00797178" w:rsidP="0065178E">
            <w:pPr>
              <w:ind w:firstLine="0"/>
            </w:pPr>
            <w:r>
              <w:t>-</w:t>
            </w:r>
          </w:p>
        </w:tc>
        <w:tc>
          <w:tcPr>
            <w:tcW w:w="1301" w:type="dxa"/>
          </w:tcPr>
          <w:p w:rsidR="006A4D84" w:rsidRDefault="009567D7" w:rsidP="0065178E">
            <w:pPr>
              <w:ind w:firstLine="0"/>
            </w:pPr>
            <w:r>
              <w:t>6</w:t>
            </w:r>
          </w:p>
        </w:tc>
        <w:tc>
          <w:tcPr>
            <w:tcW w:w="1676" w:type="dxa"/>
          </w:tcPr>
          <w:p w:rsidR="006A4D84" w:rsidRDefault="006A4D84" w:rsidP="0065178E">
            <w:pPr>
              <w:ind w:firstLine="0"/>
            </w:pPr>
          </w:p>
        </w:tc>
        <w:tc>
          <w:tcPr>
            <w:tcW w:w="992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851" w:type="dxa"/>
          </w:tcPr>
          <w:p w:rsidR="006A4D84" w:rsidRDefault="009567D7" w:rsidP="0065178E">
            <w:pPr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6A4D84" w:rsidRDefault="006A4D84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6A4D84" w:rsidRDefault="009567D7" w:rsidP="006A4D84">
            <w:pPr>
              <w:ind w:firstLine="0"/>
              <w:jc w:val="center"/>
            </w:pPr>
            <w:r>
              <w:t>+</w:t>
            </w:r>
          </w:p>
        </w:tc>
      </w:tr>
      <w:tr w:rsidR="00E915EB" w:rsidTr="002B18AF">
        <w:trPr>
          <w:trHeight w:val="70"/>
        </w:trPr>
        <w:tc>
          <w:tcPr>
            <w:tcW w:w="2406" w:type="dxa"/>
          </w:tcPr>
          <w:p w:rsidR="00E915EB" w:rsidRDefault="00E915EB" w:rsidP="0065178E">
            <w:pPr>
              <w:ind w:firstLine="0"/>
            </w:pPr>
            <w:r>
              <w:t>ИТОГО</w:t>
            </w:r>
          </w:p>
        </w:tc>
        <w:tc>
          <w:tcPr>
            <w:tcW w:w="1843" w:type="dxa"/>
          </w:tcPr>
          <w:p w:rsidR="00E915EB" w:rsidRDefault="00E22B5B" w:rsidP="0065178E">
            <w:pPr>
              <w:ind w:firstLine="0"/>
            </w:pPr>
            <w:r>
              <w:t>504</w:t>
            </w:r>
          </w:p>
        </w:tc>
        <w:tc>
          <w:tcPr>
            <w:tcW w:w="1417" w:type="dxa"/>
          </w:tcPr>
          <w:p w:rsidR="00E915EB" w:rsidRDefault="00797178" w:rsidP="0065178E">
            <w:pPr>
              <w:ind w:firstLine="0"/>
            </w:pPr>
            <w:r>
              <w:t>464</w:t>
            </w:r>
          </w:p>
        </w:tc>
        <w:tc>
          <w:tcPr>
            <w:tcW w:w="1559" w:type="dxa"/>
          </w:tcPr>
          <w:p w:rsidR="00E915EB" w:rsidRDefault="00797178" w:rsidP="0065178E">
            <w:pPr>
              <w:ind w:firstLine="0"/>
            </w:pPr>
            <w:r>
              <w:t>240</w:t>
            </w:r>
          </w:p>
        </w:tc>
        <w:tc>
          <w:tcPr>
            <w:tcW w:w="1301" w:type="dxa"/>
          </w:tcPr>
          <w:p w:rsidR="00E915EB" w:rsidRDefault="00797178" w:rsidP="0065178E">
            <w:pPr>
              <w:ind w:firstLine="0"/>
            </w:pPr>
            <w:r>
              <w:t>224</w:t>
            </w:r>
          </w:p>
        </w:tc>
        <w:tc>
          <w:tcPr>
            <w:tcW w:w="1676" w:type="dxa"/>
          </w:tcPr>
          <w:p w:rsidR="00E915EB" w:rsidRDefault="00797178" w:rsidP="0065178E">
            <w:pPr>
              <w:ind w:firstLine="0"/>
            </w:pPr>
            <w:r>
              <w:t>40</w:t>
            </w:r>
          </w:p>
        </w:tc>
        <w:tc>
          <w:tcPr>
            <w:tcW w:w="992" w:type="dxa"/>
          </w:tcPr>
          <w:p w:rsidR="00E915EB" w:rsidRDefault="00E915EB" w:rsidP="0065178E">
            <w:pPr>
              <w:ind w:firstLine="0"/>
            </w:pPr>
          </w:p>
        </w:tc>
        <w:tc>
          <w:tcPr>
            <w:tcW w:w="851" w:type="dxa"/>
          </w:tcPr>
          <w:p w:rsidR="00E915EB" w:rsidRDefault="00E915EB" w:rsidP="0065178E">
            <w:pPr>
              <w:ind w:firstLine="0"/>
            </w:pPr>
          </w:p>
        </w:tc>
        <w:tc>
          <w:tcPr>
            <w:tcW w:w="992" w:type="dxa"/>
          </w:tcPr>
          <w:p w:rsidR="00E915EB" w:rsidRDefault="00E915EB" w:rsidP="006A4D84">
            <w:pPr>
              <w:ind w:firstLine="0"/>
              <w:jc w:val="center"/>
            </w:pPr>
          </w:p>
        </w:tc>
        <w:tc>
          <w:tcPr>
            <w:tcW w:w="1182" w:type="dxa"/>
          </w:tcPr>
          <w:p w:rsidR="00E915EB" w:rsidRDefault="00E915EB" w:rsidP="006A4D84">
            <w:pPr>
              <w:ind w:firstLine="0"/>
              <w:jc w:val="center"/>
            </w:pPr>
          </w:p>
        </w:tc>
      </w:tr>
    </w:tbl>
    <w:p w:rsidR="00585073" w:rsidRDefault="00585073" w:rsidP="0065178E">
      <w:pPr>
        <w:ind w:left="708" w:firstLine="708"/>
      </w:pPr>
    </w:p>
    <w:p w:rsidR="009567D7" w:rsidRDefault="009567D7" w:rsidP="0065178E">
      <w:pPr>
        <w:ind w:left="708" w:firstLine="708"/>
      </w:pPr>
    </w:p>
    <w:p w:rsidR="009567D7" w:rsidRDefault="009567D7" w:rsidP="009567D7">
      <w:pPr>
        <w:ind w:left="708" w:firstLine="708"/>
        <w:jc w:val="center"/>
        <w:rPr>
          <w:b/>
        </w:rPr>
      </w:pPr>
    </w:p>
    <w:p w:rsidR="009567D7" w:rsidRDefault="009567D7" w:rsidP="009567D7">
      <w:pPr>
        <w:ind w:left="708" w:firstLine="708"/>
        <w:jc w:val="center"/>
        <w:rPr>
          <w:b/>
        </w:rPr>
      </w:pPr>
    </w:p>
    <w:p w:rsidR="002B18AF" w:rsidRDefault="002B18AF" w:rsidP="00017E00">
      <w:pPr>
        <w:ind w:left="708" w:firstLine="708"/>
        <w:rPr>
          <w:b/>
        </w:rPr>
        <w:sectPr w:rsidR="002B18AF" w:rsidSect="002B18AF">
          <w:pgSz w:w="16838" w:h="11906" w:orient="landscape"/>
          <w:pgMar w:top="1135" w:right="1134" w:bottom="850" w:left="1134" w:header="708" w:footer="708" w:gutter="0"/>
          <w:cols w:space="708"/>
          <w:docGrid w:linePitch="381"/>
        </w:sectPr>
      </w:pPr>
    </w:p>
    <w:p w:rsidR="009567D7" w:rsidRDefault="009567D7" w:rsidP="00017E00">
      <w:pPr>
        <w:ind w:firstLine="0"/>
        <w:rPr>
          <w:b/>
        </w:rPr>
      </w:pPr>
    </w:p>
    <w:p w:rsidR="009567D7" w:rsidRDefault="009567D7" w:rsidP="009567D7">
      <w:pPr>
        <w:ind w:left="708" w:firstLine="708"/>
        <w:jc w:val="center"/>
        <w:rPr>
          <w:b/>
        </w:rPr>
      </w:pPr>
      <w:r w:rsidRPr="009567D7">
        <w:rPr>
          <w:b/>
        </w:rPr>
        <w:t>2.2.Дисциплинарное содержание программы</w:t>
      </w:r>
    </w:p>
    <w:p w:rsidR="009567D7" w:rsidRDefault="009567D7" w:rsidP="009567D7">
      <w:pPr>
        <w:ind w:left="708" w:firstLine="708"/>
        <w:jc w:val="center"/>
        <w:rPr>
          <w:b/>
        </w:rPr>
      </w:pPr>
    </w:p>
    <w:p w:rsidR="009567D7" w:rsidRDefault="009567D7" w:rsidP="009567D7">
      <w:pPr>
        <w:ind w:left="708" w:firstLine="708"/>
        <w:rPr>
          <w:u w:val="single"/>
        </w:rPr>
      </w:pPr>
      <w:r w:rsidRPr="009567D7">
        <w:rPr>
          <w:u w:val="single"/>
        </w:rPr>
        <w:t>1.Организация здравоохранения и общественное здоровье</w:t>
      </w:r>
    </w:p>
    <w:p w:rsidR="00FB205E" w:rsidRPr="00FB205E" w:rsidRDefault="00FB205E" w:rsidP="009567D7">
      <w:pPr>
        <w:ind w:left="708" w:firstLine="708"/>
      </w:pPr>
    </w:p>
    <w:p w:rsidR="00FB205E" w:rsidRDefault="00FB205E" w:rsidP="009567D7">
      <w:pPr>
        <w:ind w:left="708" w:firstLine="708"/>
      </w:pPr>
      <w:r w:rsidRPr="00FB205E">
        <w:t xml:space="preserve">Современные проблемы  здравоохранения. Приоритетные национальные проекты здравоохранения. </w:t>
      </w:r>
    </w:p>
    <w:p w:rsidR="00FB205E" w:rsidRDefault="00FB205E" w:rsidP="009567D7">
      <w:pPr>
        <w:ind w:left="708" w:firstLine="708"/>
      </w:pPr>
      <w:r>
        <w:t>Анализ состояния общественного здоровья и его отдельных компонентов как основа изучения деятельности системы здравоохранения. Исследование взаимосвязи показателей здоровья и показателей деятельности медицинских организаций.</w:t>
      </w:r>
    </w:p>
    <w:p w:rsidR="00FB205E" w:rsidRDefault="00FB205E" w:rsidP="009567D7">
      <w:pPr>
        <w:ind w:left="708" w:firstLine="708"/>
      </w:pPr>
      <w:r>
        <w:t>Статистический анализ показателей деятельности учреждений здравоохранения. Анализ показателей – критериальных оценок- в динамике.</w:t>
      </w:r>
    </w:p>
    <w:p w:rsidR="00FB205E" w:rsidRDefault="00FB205E" w:rsidP="009567D7">
      <w:pPr>
        <w:ind w:left="708" w:firstLine="708"/>
      </w:pPr>
      <w:r>
        <w:t xml:space="preserve">Потребители, поставщики медицинских услуг. </w:t>
      </w:r>
    </w:p>
    <w:p w:rsidR="00FB205E" w:rsidRDefault="00FB205E" w:rsidP="009567D7">
      <w:pPr>
        <w:ind w:left="708" w:firstLine="708"/>
      </w:pPr>
      <w:r>
        <w:t>Основы медицинского страхования.</w:t>
      </w:r>
    </w:p>
    <w:p w:rsidR="00FB205E" w:rsidRDefault="00FB205E" w:rsidP="009567D7">
      <w:pPr>
        <w:ind w:left="708" w:firstLine="708"/>
      </w:pPr>
      <w:r>
        <w:t>Государственно-частное партнерство в здравоохранении.</w:t>
      </w:r>
    </w:p>
    <w:p w:rsidR="00FB205E" w:rsidRDefault="00FB205E" w:rsidP="009567D7">
      <w:pPr>
        <w:ind w:left="708" w:firstLine="708"/>
      </w:pPr>
      <w:r>
        <w:t>Эффективность в здравоохранении : современные подходы к оценке эффективности деятельности лечебно-профилактических учреждений и отдельных специалистов.</w:t>
      </w:r>
    </w:p>
    <w:p w:rsidR="00FB205E" w:rsidRDefault="00FB205E" w:rsidP="009567D7">
      <w:pPr>
        <w:ind w:left="708" w:firstLine="708"/>
      </w:pPr>
      <w:r>
        <w:t>Технологии профилактического консультирования в деятельности  специалистов первичного звена в здравоохранении.</w:t>
      </w:r>
    </w:p>
    <w:p w:rsidR="00FB205E" w:rsidRDefault="00FB205E" w:rsidP="009567D7">
      <w:pPr>
        <w:ind w:left="708" w:firstLine="708"/>
      </w:pPr>
      <w:r>
        <w:t>Профессиональные стандарты. Профессиональный стандарт «Специалист в области организации здравоохранения и общественного здоровья». Квалификационные требования к медицинским и фармацевтическим работникам с высшим образованием.</w:t>
      </w:r>
    </w:p>
    <w:p w:rsidR="00FB205E" w:rsidRDefault="00FB205E" w:rsidP="009567D7">
      <w:pPr>
        <w:ind w:left="708" w:firstLine="708"/>
      </w:pPr>
      <w:r>
        <w:t>Формирование профессиональных компетенций специалистов в сфере управления сестринской деятельностью в системе менеджмента качества с учетом требований нового стандарта.</w:t>
      </w:r>
    </w:p>
    <w:p w:rsidR="00FB205E" w:rsidRDefault="00FB205E" w:rsidP="009567D7">
      <w:pPr>
        <w:ind w:left="708" w:firstLine="708"/>
      </w:pPr>
      <w:r>
        <w:t>Использование клинических рекомендаций в практике специалиста по управлению сестринским персоналом.</w:t>
      </w:r>
    </w:p>
    <w:p w:rsidR="00017E00" w:rsidRDefault="00017E00" w:rsidP="009567D7">
      <w:pPr>
        <w:ind w:left="708" w:firstLine="708"/>
      </w:pPr>
    </w:p>
    <w:p w:rsidR="00017E00" w:rsidRDefault="00017E00" w:rsidP="009567D7">
      <w:pPr>
        <w:ind w:left="708" w:firstLine="708"/>
        <w:rPr>
          <w:u w:val="single"/>
        </w:rPr>
      </w:pPr>
      <w:r w:rsidRPr="00017E00">
        <w:rPr>
          <w:u w:val="single"/>
        </w:rPr>
        <w:t>2.Управление сестринским персоналом. Технологии управления.</w:t>
      </w:r>
    </w:p>
    <w:p w:rsidR="00900DAE" w:rsidRDefault="00900DAE" w:rsidP="009567D7">
      <w:pPr>
        <w:ind w:left="708" w:firstLine="708"/>
        <w:rPr>
          <w:u w:val="single"/>
        </w:rPr>
      </w:pPr>
    </w:p>
    <w:p w:rsidR="00900DAE" w:rsidRDefault="00900DAE" w:rsidP="009567D7">
      <w:pPr>
        <w:ind w:left="708" w:firstLine="708"/>
      </w:pPr>
      <w:r w:rsidRPr="00900DAE">
        <w:t>Теоретические вопросы управления : основные понятия и определения; функции управления; стили и методы управления.</w:t>
      </w:r>
    </w:p>
    <w:p w:rsidR="00900DAE" w:rsidRDefault="00900DAE" w:rsidP="00900DAE">
      <w:pPr>
        <w:ind w:left="708" w:firstLine="708"/>
      </w:pPr>
      <w:r>
        <w:t>Технологии управления : стандартные, нетрадиционные.</w:t>
      </w:r>
    </w:p>
    <w:p w:rsidR="00900DAE" w:rsidRDefault="00900DAE" w:rsidP="00900DAE">
      <w:pPr>
        <w:ind w:left="708" w:firstLine="708"/>
      </w:pPr>
      <w:r>
        <w:t xml:space="preserve"> Управление ресурсами в здравоохранении.</w:t>
      </w:r>
    </w:p>
    <w:p w:rsidR="00900DAE" w:rsidRDefault="00900DAE" w:rsidP="009567D7">
      <w:pPr>
        <w:ind w:left="708" w:firstLine="708"/>
      </w:pPr>
      <w:r>
        <w:t>Конкуренция в здравоохранении.</w:t>
      </w:r>
    </w:p>
    <w:p w:rsidR="00900DAE" w:rsidRDefault="00900DAE" w:rsidP="009567D7">
      <w:pPr>
        <w:ind w:left="708" w:firstLine="708"/>
      </w:pPr>
      <w:r>
        <w:t>Лекарственное обеспечение лечебно-профилактических учреждений.</w:t>
      </w:r>
    </w:p>
    <w:p w:rsidR="00900DAE" w:rsidRDefault="00900DAE" w:rsidP="009567D7">
      <w:pPr>
        <w:ind w:left="708" w:firstLine="708"/>
      </w:pPr>
      <w:r>
        <w:t>Маркетинг медицинских услуг.</w:t>
      </w:r>
    </w:p>
    <w:p w:rsidR="00900DAE" w:rsidRDefault="00900DAE" w:rsidP="009567D7">
      <w:pPr>
        <w:ind w:left="708" w:firstLine="708"/>
      </w:pPr>
      <w:r>
        <w:t>Кадровая политика в здравоохранении.</w:t>
      </w:r>
    </w:p>
    <w:p w:rsidR="00900DAE" w:rsidRDefault="00900DAE" w:rsidP="009567D7">
      <w:pPr>
        <w:ind w:left="708" w:firstLine="708"/>
      </w:pPr>
      <w:r>
        <w:t xml:space="preserve"> Непрерывное медицинское образование (НМО).</w:t>
      </w:r>
    </w:p>
    <w:p w:rsidR="00900DAE" w:rsidRDefault="00900DAE" w:rsidP="009567D7">
      <w:pPr>
        <w:ind w:left="708" w:firstLine="708"/>
      </w:pPr>
      <w:r>
        <w:t>Лицензирование медицинской и фармацевтической деятельности.</w:t>
      </w:r>
    </w:p>
    <w:p w:rsidR="001D3AE5" w:rsidRDefault="001D3AE5" w:rsidP="009567D7">
      <w:pPr>
        <w:ind w:left="708" w:firstLine="708"/>
      </w:pPr>
    </w:p>
    <w:p w:rsidR="001D3AE5" w:rsidRDefault="001D3AE5" w:rsidP="009567D7">
      <w:pPr>
        <w:ind w:left="708" w:firstLine="708"/>
        <w:rPr>
          <w:u w:val="single"/>
        </w:rPr>
      </w:pPr>
      <w:r w:rsidRPr="001D3AE5">
        <w:rPr>
          <w:u w:val="single"/>
        </w:rPr>
        <w:lastRenderedPageBreak/>
        <w:t>3.Правовое обеспечение в здравоохранении</w:t>
      </w:r>
    </w:p>
    <w:p w:rsidR="001D3AE5" w:rsidRDefault="001D3AE5" w:rsidP="009567D7">
      <w:pPr>
        <w:ind w:left="708" w:firstLine="708"/>
        <w:rPr>
          <w:u w:val="single"/>
        </w:rPr>
      </w:pPr>
    </w:p>
    <w:p w:rsidR="001D3AE5" w:rsidRDefault="001D3AE5" w:rsidP="009567D7">
      <w:pPr>
        <w:ind w:left="708" w:firstLine="708"/>
      </w:pPr>
      <w:r>
        <w:t>Вопросы трудового права.</w:t>
      </w:r>
    </w:p>
    <w:p w:rsidR="001D3AE5" w:rsidRDefault="001D3AE5" w:rsidP="009567D7">
      <w:pPr>
        <w:ind w:left="708" w:firstLine="708"/>
      </w:pPr>
      <w:r>
        <w:t>Вопросы медицинского права.</w:t>
      </w:r>
    </w:p>
    <w:p w:rsidR="001D3AE5" w:rsidRDefault="001D3AE5" w:rsidP="009567D7">
      <w:pPr>
        <w:ind w:left="708" w:firstLine="708"/>
      </w:pPr>
      <w:r>
        <w:t>Гражданско-правовые нормы.</w:t>
      </w:r>
    </w:p>
    <w:p w:rsidR="001D3AE5" w:rsidRDefault="001D3AE5" w:rsidP="009567D7">
      <w:pPr>
        <w:ind w:left="708" w:firstLine="708"/>
      </w:pPr>
      <w:r>
        <w:t>Законодательство в сфере здравоохранения.</w:t>
      </w:r>
    </w:p>
    <w:p w:rsidR="001D3AE5" w:rsidRDefault="001D3AE5" w:rsidP="009567D7">
      <w:pPr>
        <w:ind w:left="708" w:firstLine="708"/>
      </w:pPr>
      <w:r>
        <w:t>Правонарушения медицинских работников: уголовные, административные, дисциплинарные. Ответственность медицинских работников за правонарушения.</w:t>
      </w:r>
    </w:p>
    <w:p w:rsidR="001D3AE5" w:rsidRDefault="001D3AE5" w:rsidP="009567D7">
      <w:pPr>
        <w:ind w:left="708" w:firstLine="708"/>
      </w:pPr>
    </w:p>
    <w:p w:rsidR="001D3AE5" w:rsidRDefault="001D3AE5" w:rsidP="009567D7">
      <w:pPr>
        <w:ind w:left="708" w:firstLine="708"/>
        <w:rPr>
          <w:u w:val="single"/>
        </w:rPr>
      </w:pPr>
      <w:r w:rsidRPr="001D3AE5">
        <w:rPr>
          <w:u w:val="single"/>
        </w:rPr>
        <w:t>4.Планирование в здравоохранении</w:t>
      </w:r>
    </w:p>
    <w:p w:rsidR="001D3AE5" w:rsidRDefault="001D3AE5" w:rsidP="009567D7">
      <w:pPr>
        <w:ind w:left="708" w:firstLine="708"/>
      </w:pPr>
    </w:p>
    <w:p w:rsidR="001D3AE5" w:rsidRDefault="001D3AE5" w:rsidP="009567D7">
      <w:pPr>
        <w:ind w:left="708" w:firstLine="708"/>
      </w:pPr>
      <w:r>
        <w:t>Программа государственных гарантий обеспечения населения РФ бесплатной медицинской помощью. Методические</w:t>
      </w:r>
      <w:r w:rsidR="00513EBB">
        <w:t xml:space="preserve"> п</w:t>
      </w:r>
      <w:r>
        <w:t xml:space="preserve">одходы к планированию потребности в медицинской помощи. </w:t>
      </w:r>
    </w:p>
    <w:p w:rsidR="00513EBB" w:rsidRDefault="00513EBB" w:rsidP="009567D7">
      <w:pPr>
        <w:ind w:left="708" w:firstLine="708"/>
      </w:pPr>
      <w:r>
        <w:t>Планирование и расчет необходимого числа медицинских кадров.</w:t>
      </w:r>
    </w:p>
    <w:p w:rsidR="00513EBB" w:rsidRDefault="00513EBB" w:rsidP="009567D7">
      <w:pPr>
        <w:ind w:left="708" w:firstLine="708"/>
      </w:pPr>
      <w:r>
        <w:t>Стратегическое планирование при проведении экспертиз медицинским учреждением.</w:t>
      </w:r>
    </w:p>
    <w:p w:rsidR="003A5084" w:rsidRDefault="003A5084" w:rsidP="009567D7">
      <w:pPr>
        <w:ind w:left="708" w:firstLine="708"/>
      </w:pPr>
    </w:p>
    <w:p w:rsidR="003A5084" w:rsidRDefault="003A5084" w:rsidP="009567D7">
      <w:pPr>
        <w:ind w:left="708" w:firstLine="708"/>
        <w:rPr>
          <w:u w:val="single"/>
        </w:rPr>
      </w:pPr>
      <w:r w:rsidRPr="003A5084">
        <w:rPr>
          <w:u w:val="single"/>
        </w:rPr>
        <w:t>5.Финансирование и экономика  здравоохранения</w:t>
      </w:r>
    </w:p>
    <w:p w:rsidR="003A5084" w:rsidRDefault="003A5084" w:rsidP="009567D7">
      <w:pPr>
        <w:ind w:left="708" w:firstLine="708"/>
        <w:rPr>
          <w:u w:val="single"/>
        </w:rPr>
      </w:pPr>
    </w:p>
    <w:p w:rsidR="003A5084" w:rsidRDefault="003A5084" w:rsidP="009567D7">
      <w:pPr>
        <w:ind w:left="708" w:firstLine="708"/>
      </w:pPr>
      <w:r>
        <w:t>Экономический статус медицинской организации.</w:t>
      </w:r>
    </w:p>
    <w:p w:rsidR="003A5084" w:rsidRDefault="003A5084" w:rsidP="009567D7">
      <w:pPr>
        <w:ind w:left="708" w:firstLine="708"/>
      </w:pPr>
      <w:r>
        <w:t>Финансовые ресурсы</w:t>
      </w:r>
      <w:r w:rsidR="00AE601E">
        <w:t xml:space="preserve">  и их расходование.</w:t>
      </w:r>
    </w:p>
    <w:p w:rsidR="00AE601E" w:rsidRDefault="00AE601E" w:rsidP="009567D7">
      <w:pPr>
        <w:ind w:left="708" w:firstLine="708"/>
      </w:pPr>
      <w:r>
        <w:t>Взаимозависимость между финансированием здравоохранения и показателями здоровья населения.</w:t>
      </w:r>
    </w:p>
    <w:p w:rsidR="00AE601E" w:rsidRDefault="00AE601E" w:rsidP="009567D7">
      <w:pPr>
        <w:ind w:left="708" w:firstLine="708"/>
      </w:pPr>
      <w:r>
        <w:t>Заработная плата и квалификация медицинских кадров.</w:t>
      </w:r>
    </w:p>
    <w:p w:rsidR="009353C0" w:rsidRDefault="009353C0" w:rsidP="009567D7">
      <w:pPr>
        <w:ind w:left="708" w:firstLine="708"/>
      </w:pPr>
      <w:r>
        <w:t>Особенности финансирования и  управления финансами учреждений здравоохранения.</w:t>
      </w:r>
    </w:p>
    <w:p w:rsidR="009353C0" w:rsidRDefault="009353C0" w:rsidP="009567D7">
      <w:pPr>
        <w:ind w:left="708" w:firstLine="708"/>
      </w:pPr>
      <w:r>
        <w:t>Закупки медицинских услуг, товаров, работ.</w:t>
      </w:r>
    </w:p>
    <w:p w:rsidR="009353C0" w:rsidRDefault="009353C0" w:rsidP="009567D7">
      <w:pPr>
        <w:ind w:left="708" w:firstLine="708"/>
      </w:pPr>
      <w:r>
        <w:t>Экономический анализ деятельности лечебно-профилактических учреждений</w:t>
      </w:r>
      <w:r w:rsidR="00F444DB">
        <w:t xml:space="preserve"> (ЛПУ)</w:t>
      </w:r>
      <w:r>
        <w:t>.</w:t>
      </w:r>
    </w:p>
    <w:p w:rsidR="00F444DB" w:rsidRDefault="00F444DB" w:rsidP="009567D7">
      <w:pPr>
        <w:ind w:left="708" w:firstLine="708"/>
      </w:pPr>
    </w:p>
    <w:p w:rsidR="00F444DB" w:rsidRDefault="00F444DB" w:rsidP="00F444DB">
      <w:pPr>
        <w:ind w:left="708" w:firstLine="708"/>
        <w:jc w:val="center"/>
        <w:rPr>
          <w:u w:val="single"/>
        </w:rPr>
      </w:pPr>
      <w:r w:rsidRPr="00F444DB">
        <w:rPr>
          <w:u w:val="single"/>
        </w:rPr>
        <w:t>6.Информатизация здравоохранения</w:t>
      </w:r>
    </w:p>
    <w:p w:rsidR="00F444DB" w:rsidRDefault="00F444DB" w:rsidP="00F444DB">
      <w:pPr>
        <w:ind w:left="708" w:firstLine="708"/>
      </w:pPr>
    </w:p>
    <w:p w:rsidR="00F444DB" w:rsidRDefault="00F444DB" w:rsidP="00F444DB">
      <w:pPr>
        <w:ind w:left="708" w:firstLine="708"/>
      </w:pPr>
      <w:r>
        <w:t>Информатизация здравоохранения.</w:t>
      </w:r>
    </w:p>
    <w:p w:rsidR="00F444DB" w:rsidRDefault="00F444DB" w:rsidP="00F444DB">
      <w:pPr>
        <w:ind w:left="708" w:firstLine="708"/>
      </w:pPr>
      <w:r>
        <w:t>Системный анализ и новые информационные технологии в решении задач медицины в здравоохранении.</w:t>
      </w:r>
    </w:p>
    <w:p w:rsidR="00F444DB" w:rsidRDefault="00F444DB" w:rsidP="00F444DB">
      <w:pPr>
        <w:ind w:left="708" w:firstLine="708"/>
      </w:pPr>
      <w:r>
        <w:t>Информационная безопасность в медицинской организации.</w:t>
      </w:r>
    </w:p>
    <w:p w:rsidR="00F444DB" w:rsidRDefault="00F444DB" w:rsidP="00F444DB">
      <w:pPr>
        <w:ind w:left="708" w:firstLine="708"/>
      </w:pPr>
    </w:p>
    <w:p w:rsidR="00F444DB" w:rsidRDefault="00F444DB" w:rsidP="00F444DB">
      <w:pPr>
        <w:ind w:left="708" w:firstLine="708"/>
        <w:jc w:val="center"/>
        <w:rPr>
          <w:u w:val="single"/>
        </w:rPr>
      </w:pPr>
      <w:r w:rsidRPr="00F444DB">
        <w:rPr>
          <w:u w:val="single"/>
        </w:rPr>
        <w:t>7.Благоприятгная (комфортная ) среда и безопасность пациентов и персонала в лечебно-профилактическом учреждении. Экспертиза качества и безопасности медицинской деятельности.</w:t>
      </w:r>
    </w:p>
    <w:p w:rsidR="00F444DB" w:rsidRDefault="00F444DB" w:rsidP="00F444DB">
      <w:pPr>
        <w:ind w:left="708" w:firstLine="708"/>
        <w:jc w:val="center"/>
        <w:rPr>
          <w:u w:val="single"/>
        </w:rPr>
      </w:pPr>
    </w:p>
    <w:p w:rsidR="00F444DB" w:rsidRDefault="00F444DB" w:rsidP="00F444DB">
      <w:pPr>
        <w:ind w:left="708" w:firstLine="708"/>
      </w:pPr>
      <w:r>
        <w:t>Взаимодействие ЛПУ с органами Роспотребнадзора.</w:t>
      </w:r>
    </w:p>
    <w:p w:rsidR="00F444DB" w:rsidRDefault="00F444DB" w:rsidP="00F444DB">
      <w:pPr>
        <w:ind w:left="708" w:firstLine="708"/>
      </w:pPr>
      <w:r>
        <w:lastRenderedPageBreak/>
        <w:t>Профилактика внутрибольничных инфекций и ВИЧ в ЛПУ.</w:t>
      </w:r>
    </w:p>
    <w:p w:rsidR="00F444DB" w:rsidRDefault="00F444DB" w:rsidP="00F444DB">
      <w:pPr>
        <w:ind w:left="708" w:firstLine="708"/>
      </w:pPr>
      <w:r>
        <w:t>Внедрение элементов стандартизации при оказании медицинской помощи.</w:t>
      </w:r>
    </w:p>
    <w:p w:rsidR="00F444DB" w:rsidRDefault="00F444DB" w:rsidP="00F444DB">
      <w:pPr>
        <w:ind w:left="708" w:firstLine="708"/>
      </w:pPr>
      <w:r>
        <w:t>Экспертиза качества и безопасности медицинской деятельности, медицинской помощи.</w:t>
      </w:r>
    </w:p>
    <w:p w:rsidR="00F444DB" w:rsidRDefault="00F444DB" w:rsidP="00F444DB">
      <w:pPr>
        <w:ind w:left="708" w:firstLine="708"/>
      </w:pPr>
      <w:r>
        <w:t>Управление и оценка качества медицинской помощи.</w:t>
      </w:r>
    </w:p>
    <w:p w:rsidR="00E369BA" w:rsidRDefault="00E369BA" w:rsidP="00F444DB">
      <w:pPr>
        <w:ind w:left="708" w:firstLine="708"/>
      </w:pPr>
    </w:p>
    <w:p w:rsidR="00E369BA" w:rsidRDefault="00E369BA" w:rsidP="00E369BA">
      <w:pPr>
        <w:ind w:left="708" w:firstLine="708"/>
        <w:jc w:val="center"/>
        <w:rPr>
          <w:u w:val="single"/>
        </w:rPr>
      </w:pPr>
      <w:r w:rsidRPr="00E369BA">
        <w:rPr>
          <w:u w:val="single"/>
        </w:rPr>
        <w:t>8.Психологические аспекты в сестринской деятельности</w:t>
      </w:r>
    </w:p>
    <w:p w:rsidR="00E369BA" w:rsidRDefault="00E369BA" w:rsidP="00E369BA">
      <w:pPr>
        <w:ind w:left="708" w:firstLine="708"/>
        <w:jc w:val="center"/>
        <w:rPr>
          <w:u w:val="single"/>
        </w:rPr>
      </w:pPr>
    </w:p>
    <w:p w:rsidR="00E369BA" w:rsidRDefault="00E369BA" w:rsidP="00E369BA">
      <w:pPr>
        <w:ind w:left="708" w:firstLine="708"/>
      </w:pPr>
      <w:r>
        <w:t>Психология делового общения. Психологические аспекты коммуникации в практике медицинского персонала. Система взаимодействия «Медицинская сестра- пациент».</w:t>
      </w:r>
    </w:p>
    <w:p w:rsidR="00E369BA" w:rsidRDefault="00E369BA" w:rsidP="00E369BA">
      <w:pPr>
        <w:ind w:left="708" w:firstLine="708"/>
      </w:pPr>
      <w:r>
        <w:t>Профилактика синдрома эмоционального выгорания у работников системы здравоохранения.</w:t>
      </w:r>
    </w:p>
    <w:p w:rsidR="00594FB7" w:rsidRDefault="00594FB7" w:rsidP="00E369BA">
      <w:pPr>
        <w:ind w:left="708" w:firstLine="708"/>
      </w:pPr>
    </w:p>
    <w:p w:rsidR="00594FB7" w:rsidRDefault="00594FB7" w:rsidP="00E369BA">
      <w:pPr>
        <w:ind w:left="708" w:firstLine="708"/>
      </w:pPr>
    </w:p>
    <w:p w:rsidR="00594FB7" w:rsidRPr="00594FB7" w:rsidRDefault="00594FB7" w:rsidP="00E369BA">
      <w:pPr>
        <w:ind w:left="708" w:firstLine="708"/>
        <w:rPr>
          <w:b/>
        </w:rPr>
      </w:pPr>
      <w:r>
        <w:tab/>
      </w:r>
      <w:r>
        <w:tab/>
      </w:r>
      <w:r w:rsidRPr="00594FB7">
        <w:rPr>
          <w:b/>
        </w:rPr>
        <w:t>3.Условия реализации программы</w:t>
      </w:r>
    </w:p>
    <w:p w:rsidR="00F444DB" w:rsidRPr="00F444DB" w:rsidRDefault="00F444DB" w:rsidP="00F444DB">
      <w:pPr>
        <w:ind w:left="708" w:firstLine="708"/>
      </w:pPr>
    </w:p>
    <w:p w:rsidR="00900DAE" w:rsidRDefault="00A555CC" w:rsidP="00A555CC">
      <w:pPr>
        <w:ind w:firstLine="0"/>
      </w:pPr>
      <w:r>
        <w:tab/>
      </w:r>
      <w:r>
        <w:tab/>
      </w:r>
      <w:r>
        <w:tab/>
      </w:r>
      <w:r>
        <w:tab/>
        <w:t>3.1.Материально-технические условия реализации программы.</w:t>
      </w:r>
    </w:p>
    <w:p w:rsidR="00CE5651" w:rsidRDefault="00CE5651" w:rsidP="00A555CC">
      <w:pPr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CE5651" w:rsidTr="00CE5651">
        <w:tc>
          <w:tcPr>
            <w:tcW w:w="3303" w:type="dxa"/>
          </w:tcPr>
          <w:p w:rsidR="00CE5651" w:rsidRPr="00CE5651" w:rsidRDefault="00CE5651" w:rsidP="00A555CC">
            <w:pPr>
              <w:ind w:firstLine="0"/>
            </w:pPr>
            <w:r>
              <w:rPr>
                <w:u w:val="single"/>
              </w:rPr>
              <w:t>Наименование аудитории</w:t>
            </w:r>
          </w:p>
        </w:tc>
        <w:tc>
          <w:tcPr>
            <w:tcW w:w="3304" w:type="dxa"/>
          </w:tcPr>
          <w:p w:rsidR="00CE5651" w:rsidRDefault="00CE5651" w:rsidP="00A555CC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Вид занятий</w:t>
            </w:r>
          </w:p>
        </w:tc>
        <w:tc>
          <w:tcPr>
            <w:tcW w:w="3304" w:type="dxa"/>
          </w:tcPr>
          <w:p w:rsidR="00CE5651" w:rsidRPr="00CE5651" w:rsidRDefault="00CE5651" w:rsidP="00A555CC">
            <w:pPr>
              <w:ind w:firstLine="0"/>
            </w:pPr>
            <w:r>
              <w:rPr>
                <w:u w:val="single"/>
              </w:rPr>
              <w:t>Наименование оборудования, программного обеспечения</w:t>
            </w:r>
          </w:p>
        </w:tc>
      </w:tr>
      <w:tr w:rsidR="00CE5651" w:rsidTr="00CE5651">
        <w:tc>
          <w:tcPr>
            <w:tcW w:w="3303" w:type="dxa"/>
          </w:tcPr>
          <w:p w:rsidR="00CE5651" w:rsidRPr="00CE5651" w:rsidRDefault="00CE5651" w:rsidP="00A555CC">
            <w:pPr>
              <w:ind w:firstLine="0"/>
            </w:pPr>
            <w:r>
              <w:t>Аудитори</w:t>
            </w:r>
            <w:r w:rsidR="00402AE3">
              <w:t>я</w:t>
            </w:r>
            <w:r>
              <w:t xml:space="preserve"> 31</w:t>
            </w:r>
          </w:p>
        </w:tc>
        <w:tc>
          <w:tcPr>
            <w:tcW w:w="3304" w:type="dxa"/>
          </w:tcPr>
          <w:p w:rsidR="00CE5651" w:rsidRDefault="00CE5651" w:rsidP="00A555CC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Лекции, практические занятия</w:t>
            </w:r>
          </w:p>
        </w:tc>
        <w:tc>
          <w:tcPr>
            <w:tcW w:w="3304" w:type="dxa"/>
          </w:tcPr>
          <w:p w:rsidR="00CE5651" w:rsidRDefault="00CE5651" w:rsidP="00A555CC">
            <w:pPr>
              <w:ind w:firstLine="0"/>
            </w:pPr>
            <w:r>
              <w:t>1.Экран 2500х4000 с механическим приводом</w:t>
            </w:r>
          </w:p>
          <w:p w:rsidR="00CE5651" w:rsidRDefault="00CE5651" w:rsidP="00A555CC">
            <w:pPr>
              <w:ind w:firstLine="0"/>
            </w:pPr>
            <w:r>
              <w:t>2.Стол для преподавателя</w:t>
            </w:r>
          </w:p>
          <w:p w:rsidR="00CE5651" w:rsidRDefault="00CE5651" w:rsidP="00A555CC">
            <w:pPr>
              <w:ind w:firstLine="0"/>
            </w:pPr>
            <w:r>
              <w:t>3.стол-трансформер для ноутбука и видеоаппаратура</w:t>
            </w:r>
          </w:p>
          <w:p w:rsidR="00CE5651" w:rsidRDefault="00CE5651" w:rsidP="00A555CC">
            <w:pPr>
              <w:ind w:firstLine="0"/>
            </w:pPr>
            <w:r>
              <w:t>4.трибуна</w:t>
            </w:r>
          </w:p>
          <w:p w:rsidR="00CE5651" w:rsidRDefault="00CE5651" w:rsidP="00A555CC">
            <w:pPr>
              <w:ind w:firstLine="0"/>
            </w:pPr>
            <w:r>
              <w:t>5.конференц-стулья с выдвижной доской для письма- 15 шт.</w:t>
            </w:r>
          </w:p>
          <w:p w:rsidR="00CE5651" w:rsidRDefault="00CE5651" w:rsidP="00A555CC">
            <w:pPr>
              <w:ind w:firstLine="0"/>
            </w:pPr>
            <w:r>
              <w:t>6.стол рабочий для слушателей- 20 шт.</w:t>
            </w:r>
          </w:p>
          <w:p w:rsidR="00CE5651" w:rsidRDefault="00CE5651" w:rsidP="00A555CC">
            <w:pPr>
              <w:ind w:firstLine="0"/>
            </w:pPr>
            <w:r>
              <w:t>7.стул мягкий для слушателей- 20 щт.</w:t>
            </w:r>
          </w:p>
          <w:p w:rsidR="00CE5651" w:rsidRDefault="00CE5651" w:rsidP="00A555CC">
            <w:pPr>
              <w:ind w:firstLine="0"/>
            </w:pPr>
            <w:r>
              <w:t>8.доска маркерная, переносная</w:t>
            </w:r>
          </w:p>
          <w:p w:rsidR="00CE5651" w:rsidRDefault="00CE5651" w:rsidP="00A555CC">
            <w:pPr>
              <w:ind w:firstLine="0"/>
            </w:pPr>
            <w:r>
              <w:t>9.доска для просмотра видео слайдов, электронная передвижная</w:t>
            </w:r>
          </w:p>
          <w:p w:rsidR="00CE5651" w:rsidRDefault="00CE5651" w:rsidP="00A555CC">
            <w:pPr>
              <w:ind w:firstLine="0"/>
            </w:pPr>
            <w:r>
              <w:lastRenderedPageBreak/>
              <w:t>10.стол рабочий для наглядных пособий- 2 шт.</w:t>
            </w:r>
          </w:p>
          <w:p w:rsidR="00CE5651" w:rsidRDefault="00CE5651" w:rsidP="00A555CC">
            <w:pPr>
              <w:ind w:firstLine="0"/>
            </w:pPr>
            <w:r>
              <w:t>11.кресло для преподавателей- 3 шт.</w:t>
            </w:r>
          </w:p>
          <w:p w:rsidR="00CE5651" w:rsidRDefault="00CE5651" w:rsidP="00A555CC">
            <w:pPr>
              <w:ind w:firstLine="0"/>
            </w:pPr>
            <w:r>
              <w:t>12.ноутбук- 1 шт.</w:t>
            </w:r>
          </w:p>
          <w:p w:rsidR="00CE5651" w:rsidRDefault="00CE5651" w:rsidP="00A555CC">
            <w:pPr>
              <w:ind w:firstLine="0"/>
            </w:pPr>
            <w:r>
              <w:t>13.проектор- мультимедиа- 1 шт.</w:t>
            </w:r>
          </w:p>
          <w:p w:rsidR="00CE5651" w:rsidRPr="00CE5651" w:rsidRDefault="00CE5651" w:rsidP="00A555CC">
            <w:pPr>
              <w:ind w:firstLine="0"/>
            </w:pPr>
          </w:p>
        </w:tc>
      </w:tr>
      <w:tr w:rsidR="00FF73A8" w:rsidTr="00CE5651">
        <w:tc>
          <w:tcPr>
            <w:tcW w:w="3303" w:type="dxa"/>
          </w:tcPr>
          <w:p w:rsidR="00FF73A8" w:rsidRDefault="00FF73A8" w:rsidP="00A555CC">
            <w:pPr>
              <w:ind w:firstLine="0"/>
            </w:pPr>
            <w:r>
              <w:lastRenderedPageBreak/>
              <w:t>Компьютерный класс- 41</w:t>
            </w:r>
          </w:p>
        </w:tc>
        <w:tc>
          <w:tcPr>
            <w:tcW w:w="3304" w:type="dxa"/>
          </w:tcPr>
          <w:p w:rsidR="00FF73A8" w:rsidRDefault="00FF73A8" w:rsidP="00A555CC">
            <w:pPr>
              <w:ind w:firstLine="0"/>
              <w:rPr>
                <w:u w:val="single"/>
              </w:rPr>
            </w:pPr>
          </w:p>
        </w:tc>
        <w:tc>
          <w:tcPr>
            <w:tcW w:w="3304" w:type="dxa"/>
          </w:tcPr>
          <w:p w:rsidR="00FF73A8" w:rsidRDefault="00FF73A8" w:rsidP="00FF73A8">
            <w:pPr>
              <w:ind w:firstLine="0"/>
            </w:pPr>
            <w:r>
              <w:t>рабочие места для компьютерного тестирования- 3 шт.</w:t>
            </w:r>
          </w:p>
          <w:p w:rsidR="00FF73A8" w:rsidRDefault="00FF73A8" w:rsidP="00FF73A8">
            <w:pPr>
              <w:ind w:left="360" w:firstLine="0"/>
            </w:pPr>
          </w:p>
        </w:tc>
      </w:tr>
    </w:tbl>
    <w:p w:rsidR="00402AE3" w:rsidRDefault="00402AE3" w:rsidP="00402AE3">
      <w:pPr>
        <w:spacing w:line="480" w:lineRule="auto"/>
        <w:ind w:firstLine="0"/>
      </w:pPr>
      <w:r w:rsidRPr="00402AE3">
        <w:tab/>
      </w:r>
    </w:p>
    <w:p w:rsidR="00CE5651" w:rsidRPr="00402AE3" w:rsidRDefault="00402AE3" w:rsidP="00402AE3">
      <w:pPr>
        <w:spacing w:line="480" w:lineRule="auto"/>
        <w:ind w:firstLine="708"/>
      </w:pPr>
      <w:r w:rsidRPr="00402AE3">
        <w:t>Дистанционное обучение в режиме он-лайн с использованием обучающей платформы  «</w:t>
      </w:r>
      <w:r w:rsidRPr="00402AE3">
        <w:rPr>
          <w:lang w:val="en-US"/>
        </w:rPr>
        <w:t>Ispring</w:t>
      </w:r>
      <w:r w:rsidRPr="00402AE3">
        <w:t xml:space="preserve"> </w:t>
      </w:r>
      <w:r w:rsidRPr="00402AE3">
        <w:rPr>
          <w:lang w:val="en-US"/>
        </w:rPr>
        <w:t>Online</w:t>
      </w:r>
      <w:r w:rsidRPr="00402AE3">
        <w:t xml:space="preserve"> »</w:t>
      </w:r>
    </w:p>
    <w:p w:rsidR="00FF73A8" w:rsidRDefault="00FF73A8" w:rsidP="00FF73A8">
      <w:pPr>
        <w:ind w:firstLine="0"/>
        <w:jc w:val="center"/>
      </w:pPr>
      <w:r w:rsidRPr="00FF73A8">
        <w:t>3.2.</w:t>
      </w:r>
      <w:r>
        <w:t>Учебно-методическое обеспечение программы</w:t>
      </w:r>
    </w:p>
    <w:p w:rsidR="006E23EE" w:rsidRDefault="006E23EE" w:rsidP="00FF73A8">
      <w:pPr>
        <w:ind w:firstLine="0"/>
        <w:jc w:val="center"/>
      </w:pPr>
    </w:p>
    <w:p w:rsidR="006E23EE" w:rsidRDefault="006E23EE" w:rsidP="00FF73A8">
      <w:pPr>
        <w:ind w:firstLine="0"/>
        <w:jc w:val="center"/>
      </w:pPr>
    </w:p>
    <w:p w:rsidR="00FF73A8" w:rsidRDefault="006E23EE" w:rsidP="006E23EE">
      <w:pPr>
        <w:ind w:firstLine="0"/>
      </w:pPr>
      <w:r>
        <w:t>1.Печатные раздаточные материалы для слушателей.</w:t>
      </w:r>
    </w:p>
    <w:p w:rsidR="006E23EE" w:rsidRDefault="006E23EE" w:rsidP="006E23EE">
      <w:pPr>
        <w:ind w:firstLine="0"/>
      </w:pPr>
      <w:r>
        <w:t>Лекции по организации здравоохранения и общественному здоровью/под ред. Ю.Ф.Кузьмина, Т.В.Черновой.-Екатеринбург,2019.-328 с.</w:t>
      </w:r>
    </w:p>
    <w:p w:rsidR="006E23EE" w:rsidRDefault="006E23EE" w:rsidP="006E23EE">
      <w:pPr>
        <w:ind w:firstLine="0"/>
      </w:pPr>
    </w:p>
    <w:p w:rsidR="006E23EE" w:rsidRDefault="006E23EE" w:rsidP="006E23EE">
      <w:pPr>
        <w:ind w:firstLine="0"/>
      </w:pPr>
      <w:r>
        <w:t>2.Учебные пособия, изданные по отдельным разделам программы.</w:t>
      </w:r>
    </w:p>
    <w:p w:rsidR="006E23EE" w:rsidRDefault="006E23EE" w:rsidP="006E23EE">
      <w:pPr>
        <w:ind w:firstLine="0"/>
      </w:pPr>
    </w:p>
    <w:p w:rsidR="006E23EE" w:rsidRDefault="006E23EE" w:rsidP="006E23EE">
      <w:pPr>
        <w:ind w:firstLine="0"/>
      </w:pPr>
      <w:r>
        <w:t>Тестовые задания по организации здравоохранения и общественному здоровью.-Екатеринбург, 2018.</w:t>
      </w:r>
    </w:p>
    <w:p w:rsidR="006E23EE" w:rsidRDefault="006E23EE" w:rsidP="006E23EE">
      <w:pPr>
        <w:ind w:firstLine="0"/>
      </w:pPr>
    </w:p>
    <w:p w:rsidR="006E23EE" w:rsidRDefault="006E23EE" w:rsidP="006E23EE">
      <w:pPr>
        <w:ind w:firstLine="0"/>
      </w:pPr>
      <w:r>
        <w:t>3.Профильная литература.</w:t>
      </w:r>
    </w:p>
    <w:p w:rsidR="00B265F0" w:rsidRDefault="00B265F0" w:rsidP="006E23EE">
      <w:pPr>
        <w:ind w:firstLine="0"/>
      </w:pPr>
    </w:p>
    <w:p w:rsidR="00B265F0" w:rsidRDefault="00B265F0" w:rsidP="006E23EE">
      <w:pPr>
        <w:ind w:firstLine="0"/>
      </w:pPr>
      <w:r w:rsidRPr="007F20AF">
        <w:rPr>
          <w:rFonts w:cs="Times New Roman"/>
          <w:b/>
          <w:szCs w:val="28"/>
        </w:rPr>
        <w:t>Учебно-методическое обеспечение программы</w:t>
      </w:r>
    </w:p>
    <w:p w:rsidR="00FF73A8" w:rsidRDefault="00FF73A8" w:rsidP="00FF73A8">
      <w:pPr>
        <w:ind w:firstLine="0"/>
        <w:jc w:val="center"/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3885"/>
        <w:gridCol w:w="4536"/>
        <w:gridCol w:w="1276"/>
      </w:tblGrid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74" w:lineRule="exact"/>
              <w:ind w:left="130" w:right="29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74" w:lineRule="exact"/>
              <w:ind w:left="10"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 xml:space="preserve">Наименование образовательной программы, в том числе профессии, специальности, уровень образования (при наличии) (с указанием наименований предметов, курсов, дисциплин (модулей) в соответствии с учебным планом по каждой заявленной </w:t>
            </w:r>
            <w:r w:rsidR="00D46FF4">
              <w:rPr>
                <w:rFonts w:cs="Times New Roman"/>
                <w:sz w:val="24"/>
                <w:szCs w:val="24"/>
              </w:rPr>
              <w:t xml:space="preserve">дисциплине </w:t>
            </w:r>
            <w:r w:rsidRPr="00B265F0">
              <w:rPr>
                <w:rFonts w:cs="Times New Roman"/>
                <w:sz w:val="24"/>
                <w:szCs w:val="24"/>
              </w:rPr>
              <w:t>образовательной программе)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Автор, наименование,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78" w:lineRule="exact"/>
              <w:ind w:left="5" w:right="48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Вид образовательного и информационного ресурса (печатный/</w:t>
            </w:r>
          </w:p>
          <w:p w:rsidR="00B265F0" w:rsidRPr="00B265F0" w:rsidRDefault="00B265F0" w:rsidP="00B265F0">
            <w:pPr>
              <w:shd w:val="clear" w:color="auto" w:fill="FFFFFF"/>
              <w:spacing w:line="278" w:lineRule="exact"/>
              <w:ind w:left="5" w:right="48"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Электрон</w:t>
            </w:r>
            <w:r>
              <w:rPr>
                <w:rFonts w:cs="Times New Roman"/>
                <w:spacing w:val="-2"/>
                <w:sz w:val="24"/>
                <w:szCs w:val="24"/>
              </w:rPr>
              <w:t>-</w:t>
            </w:r>
            <w:r w:rsidRPr="00B265F0">
              <w:rPr>
                <w:rFonts w:cs="Times New Roman"/>
                <w:spacing w:val="-2"/>
                <w:sz w:val="24"/>
                <w:szCs w:val="24"/>
              </w:rPr>
              <w:t>ный)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1622E5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1622E5" w:rsidP="00A701EE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b/>
                <w:sz w:val="24"/>
                <w:szCs w:val="24"/>
              </w:rPr>
              <w:t>Организация здравоохранения и</w:t>
            </w:r>
            <w:r>
              <w:rPr>
                <w:rFonts w:cs="Times New Roman"/>
                <w:b/>
                <w:sz w:val="24"/>
                <w:szCs w:val="24"/>
              </w:rPr>
              <w:t xml:space="preserve"> общественное здоровье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Лекции по  организации и экономике здравоохранения. Научное издание./Под ред. А.Б. Блохина, Е.В.Ползика, В.П.Иваницкого, Р. Шиффа.-Екатеринбург:»СВ-96», 2003.-352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Лекции по управлению и экономике здравоохранения. Научное издание/Под ред. А.Б. Блохина, Е.В.Ползика, В.П.Иваницкого.-Екатеринбург:»СВ-96», 2007.- 352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Инновационные технологии в организации, экономике и упрвлении здравоохранением в Уральском регионе:Сб. научных работ/ Екатеринбург:Изд-во УрОРАН,2008.-320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Климин В.Г. Финансово-организационный механизм солидарного медицинского страхования.-Екатеринбург:Изд-во АМБ,2007.- 172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Климин В.Г., Блохин А.Б., Брыксина Н.В. Добровольное медицинское страхование.-Екатеринбург:Изд-во АНО , 2009.- 80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Казанцев В.С. Математические методы и новые информационные технологии в решении медицинских задач(лекции).-Екатеринбург:Изд-во НПРЦ «БОНУМ», 2002.- 78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69" w:lineRule="exact"/>
              <w:ind w:left="5" w:right="6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Чернова Т.В., Попкова Н.Г., Штейгервальд М.Б. Служба крови: организационно-экономические аспекты функционирования.-Екатеринбург: Типография «Филантроп, 2009.-304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Ткаченко Т.Я., Елькин И.О., Блохина С.И., Ковтун О.П. Менеджмент и деловое общение в здравоохранении.-Екатеринбург:»СВ-96»,2007, -320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Процедура рассмотрения страховых рисков на досудебном уровне/Под ред. А.Б. Блохина.-Екатеринбург: типография МЗ СО, 2006.-70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Руководство по социальной гигиене и организации здравоохранения : В 2- х томах/Лисицын Ю.П., Шиган Е.Н., Случанко И.С.-М.:Медицина. 1987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Социальная гигиена (медицина) и организация здравоохранения /Под ред. Ю.П.Лисицына.-М:Медицина, 1999.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127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Трешутин В.А., Щепин В.О. Региональная система мониторинга населения и эффективность здравоохранения .-М., 2001.- 251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98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Технологический менеджмент в области здравоохранения /Рааб М., Кадыров Ф.Н., Исаков А.Ю.- М.:ГРАНТЪ,2003.- 248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82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Социальная медицина и организация здравоохранения: В 2-х т./Миняев В.А., Вишняков Н.И., Юрьев В.К., Лучкевич В.С.-СПб, 1998.- 201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1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 xml:space="preserve">Мыльникова И.С.Как защитить интересы ЛПУ в условиях ОМС/ М.:ГРАНТЪ,2002.-120с.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2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сестринской деятельностью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Шамшурина Н.Г. Экономика лечебно--профилактического учреждения.-М.:ИЦФЭР,2001.-278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2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Шипова   В.М. Организация нормирования труда в здравоохранении.-М.:ГРАНТЪ, 2002.-624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8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Правовая система в здравоохранении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E0105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Хайруллина И.С. Выбор типов учреждений здравоохранения: обоснование, возможности и угрозы</w:t>
            </w:r>
            <w:r w:rsidR="007B7AF6">
              <w:rPr>
                <w:rFonts w:cs="Times New Roman"/>
                <w:sz w:val="24"/>
                <w:szCs w:val="24"/>
              </w:rPr>
              <w:t>. Под ред. Стародубова В.И.-М.:ИД «Менеджер здравоохранения, 2011.-328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91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Планирование в здравоохранении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Ольгина Т.И. Экономический анализ и ревизия финансово-хозяйственной деятельности учреждений здравоохранения.-М.:ГРАНТЪ, 2004.-240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0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Яковлев Е.П. Планирование и экономика муниципального заказа.-М.:ГРАНТЪ, 2001.-128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9B42E8" w:rsidRPr="00B265F0" w:rsidTr="00B265F0">
        <w:trPr>
          <w:trHeight w:val="50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E8" w:rsidRPr="00B265F0" w:rsidRDefault="009B42E8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E8" w:rsidRPr="00B265F0" w:rsidRDefault="009B42E8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E8" w:rsidRPr="00B265F0" w:rsidRDefault="009B42E8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Шипова В.М. Планирование численности персонала амбулаторно-поликлинических учреждений.-М.:ГРАНТЪ, 2003.-446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E8" w:rsidRPr="00B265F0" w:rsidRDefault="009B42E8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48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Финансирование и экономика здравоохранения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Шипова В.М. Подушевое финансирование  в здравоохранении.-М.:ГРАНТЪ, 2001.-144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E01050" w:rsidRPr="00B265F0" w:rsidTr="00B265F0">
        <w:trPr>
          <w:trHeight w:val="48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050" w:rsidRDefault="00E0105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050" w:rsidRDefault="00E0105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050" w:rsidRPr="00B265F0" w:rsidRDefault="00E0105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Современные методы управления и финансовый менеджмент учреждений здравоохранения.-М.:ГРАНТЪ, 2001.-304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050" w:rsidRPr="00B265F0" w:rsidRDefault="00B500EF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98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Кадыров Ф.Н. Ценообразование медицинских и сервисных услуг учреждений здравоохранения.- М.:ГРАНТЪ, 2001.-424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5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Кадыров ф.Н.Экономическая служба лечебно-профилактических учреждений.-М.:ГРАНТЪ, 2000.-80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69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Шипова В.М., Лебедева Н.Н. Стоимостные оценки медицинских услуг.-М.:ГРАНТЪ, 2000.-200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3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Габуева Л.А. Предпринимательская деятельность учреждений здравоохранения.-М.:ГРАНТЪ, 2002.-944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3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Мыльникова И.С., Тернавский А.П. Экономика лекарственной помощи.-М.:ГРАНТЪ, 2003.-147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9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Шипова В.М., Дзукаев О.А., Антонова О.А. Экономическая оценка стандартов объемов медицинской помощи.-М.:ГРАНТЪ, 2002.-224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1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Семенов В.Ю. Экономика здравоохранения.- М.:МЦФЭР, 2004.-648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49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Мыльникова И.С. Управленический учет в учреждениях здравоохранения .-М.:ГРАНТЪ, 2005.-152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6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7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Габуева Л.А. Экономика ЛПУ: экономическая эффективность и бизнес-планирование.-М.:ГРАНТЪ, 2001.-183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6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Справочник по управлению материально-технической базой учреждения здравоохранения и основам медицинской логистики.-М.:ГРАНТЪ, 2002.-576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99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Информатизция здравоохранения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Случанко И.С., Церковный Г.Ф. Статистическая информация в управлении учреждением здравоохранения.-М.:Медицина, 1976.-224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98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Анализ и оценка деятельности учре</w:t>
            </w:r>
            <w:r w:rsidR="00B500EF">
              <w:rPr>
                <w:rFonts w:cs="Times New Roman"/>
                <w:sz w:val="24"/>
                <w:szCs w:val="24"/>
              </w:rPr>
              <w:t>ждений здравоохранения, их подр</w:t>
            </w:r>
            <w:r w:rsidRPr="00B265F0">
              <w:rPr>
                <w:rFonts w:cs="Times New Roman"/>
                <w:sz w:val="24"/>
                <w:szCs w:val="24"/>
              </w:rPr>
              <w:t>азделений и служб.-М.:ГРАНТЪ, 2002.-504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2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Журавлева К.И. Статистика в здравоохранении.</w:t>
            </w:r>
            <w:r w:rsidR="00B500EF">
              <w:rPr>
                <w:rFonts w:cs="Times New Roman"/>
                <w:sz w:val="24"/>
                <w:szCs w:val="24"/>
              </w:rPr>
              <w:t xml:space="preserve"> </w:t>
            </w:r>
            <w:r w:rsidRPr="00B265F0">
              <w:rPr>
                <w:rFonts w:cs="Times New Roman"/>
                <w:sz w:val="24"/>
                <w:szCs w:val="24"/>
              </w:rPr>
              <w:t>-М.:</w:t>
            </w:r>
            <w:r w:rsidR="00B500EF">
              <w:rPr>
                <w:rFonts w:cs="Times New Roman"/>
                <w:sz w:val="24"/>
                <w:szCs w:val="24"/>
              </w:rPr>
              <w:t xml:space="preserve"> </w:t>
            </w:r>
            <w:r w:rsidRPr="00B265F0">
              <w:rPr>
                <w:rFonts w:cs="Times New Roman"/>
                <w:sz w:val="24"/>
                <w:szCs w:val="24"/>
              </w:rPr>
              <w:t>Медицина, 1981.-176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1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Каминский  Л.С. Медицинская и демографическая статистика.-М.:Статистика, 1974.-350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7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Медик  В.А., Токмачев М.С.  Руководство по статистике здоровья и здравоохр</w:t>
            </w:r>
            <w:r w:rsidR="004E748B">
              <w:rPr>
                <w:rFonts w:cs="Times New Roman"/>
                <w:sz w:val="24"/>
                <w:szCs w:val="24"/>
              </w:rPr>
              <w:t>анения.- М.:ОАО «Издательство «М</w:t>
            </w:r>
            <w:r w:rsidRPr="00B265F0">
              <w:rPr>
                <w:rFonts w:cs="Times New Roman"/>
                <w:sz w:val="24"/>
                <w:szCs w:val="24"/>
              </w:rPr>
              <w:t>едицина»,2006.-528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50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</w:t>
            </w:r>
            <w:r w:rsidR="001622E5">
              <w:rPr>
                <w:rFonts w:cs="Times New Roman"/>
                <w:sz w:val="24"/>
                <w:szCs w:val="24"/>
              </w:rPr>
              <w:t>агоприят</w:t>
            </w:r>
            <w:r>
              <w:rPr>
                <w:rFonts w:cs="Times New Roman"/>
                <w:sz w:val="24"/>
                <w:szCs w:val="24"/>
              </w:rPr>
              <w:t>ая среда и безопасность пациентов и персонала в ЛПУ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Справочник по организации работы амбулаторно-поликлинических учреждений.-М.:ГРАНТЪ, 1999.-1248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48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Степанов В.В. Организация работы дневного стационара.-М.:ГРАНТЪ, 2001.-286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76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Руководство по социальной гигиене и организации здравоохранения : В 2-х томах/Лисицын Ю.П.., Шиган Е.Н., Случанко И.С.-М.:Медицина, 1987.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  <w:tr w:rsidR="00B265F0" w:rsidRPr="00B265F0" w:rsidTr="00B265F0">
        <w:trPr>
          <w:trHeight w:val="61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A701EE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Психологические аспекты в сестринской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Социальная гигиена (медицина) и организация здравоохранения./Под ред. Ю.П.Лисицына.-М.:Медицина, 1999.-698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Печатн.</w:t>
            </w:r>
          </w:p>
        </w:tc>
      </w:tr>
    </w:tbl>
    <w:p w:rsidR="00FF73A8" w:rsidRPr="00FF73A8" w:rsidRDefault="00FF73A8" w:rsidP="00FF73A8">
      <w:pPr>
        <w:ind w:firstLine="0"/>
      </w:pPr>
    </w:p>
    <w:p w:rsidR="00FB205E" w:rsidRDefault="00FB205E" w:rsidP="009567D7">
      <w:pPr>
        <w:ind w:left="708" w:firstLine="708"/>
      </w:pPr>
    </w:p>
    <w:p w:rsidR="00017E00" w:rsidRPr="001D3AE5" w:rsidRDefault="00017E00" w:rsidP="009567D7">
      <w:pPr>
        <w:ind w:left="708" w:firstLine="708"/>
      </w:pPr>
    </w:p>
    <w:p w:rsidR="00FB205E" w:rsidRPr="00FB205E" w:rsidRDefault="00FB205E" w:rsidP="009567D7">
      <w:pPr>
        <w:ind w:left="708" w:firstLine="708"/>
      </w:pPr>
    </w:p>
    <w:p w:rsidR="009567D7" w:rsidRDefault="009567D7" w:rsidP="009567D7">
      <w:pPr>
        <w:ind w:left="708" w:firstLine="708"/>
        <w:rPr>
          <w:u w:val="single"/>
        </w:rPr>
      </w:pPr>
    </w:p>
    <w:p w:rsidR="009567D7" w:rsidRPr="009567D7" w:rsidRDefault="009567D7" w:rsidP="009567D7">
      <w:pPr>
        <w:ind w:left="708" w:firstLine="708"/>
        <w:rPr>
          <w:u w:val="single"/>
        </w:rPr>
      </w:pPr>
    </w:p>
    <w:p w:rsidR="00FE44AE" w:rsidRPr="00B265F0" w:rsidRDefault="00B265F0" w:rsidP="00B265F0">
      <w:pPr>
        <w:ind w:left="708" w:firstLine="708"/>
        <w:jc w:val="center"/>
        <w:rPr>
          <w:b/>
        </w:rPr>
      </w:pPr>
      <w:r w:rsidRPr="00B265F0">
        <w:rPr>
          <w:b/>
        </w:rPr>
        <w:t>Обеспечение образовательной деятельности официальными, периодическими, справочно-библиографическими изданиями, научной литературой</w:t>
      </w:r>
    </w:p>
    <w:p w:rsidR="00BD565F" w:rsidRPr="00B265F0" w:rsidRDefault="00BD565F" w:rsidP="0065178E">
      <w:pPr>
        <w:ind w:left="708" w:firstLine="708"/>
        <w:rPr>
          <w:b/>
        </w:rPr>
      </w:pP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6972"/>
        <w:gridCol w:w="1045"/>
        <w:gridCol w:w="1567"/>
      </w:tblGrid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69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Типы изданий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74" w:lineRule="exact"/>
              <w:ind w:left="62" w:right="91"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4"/>
                <w:sz w:val="24"/>
                <w:szCs w:val="24"/>
              </w:rPr>
              <w:t xml:space="preserve">Количество </w:t>
            </w:r>
            <w:r w:rsidRPr="00B265F0">
              <w:rPr>
                <w:rFonts w:cs="Times New Roman"/>
                <w:spacing w:val="-2"/>
                <w:sz w:val="24"/>
                <w:szCs w:val="24"/>
              </w:rPr>
              <w:t>наименова</w:t>
            </w:r>
            <w:r w:rsidRPr="00B265F0">
              <w:rPr>
                <w:rFonts w:cs="Times New Roman"/>
                <w:sz w:val="24"/>
                <w:szCs w:val="24"/>
              </w:rPr>
              <w:t>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Количество</w:t>
            </w:r>
          </w:p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1"/>
                <w:sz w:val="24"/>
                <w:szCs w:val="24"/>
              </w:rPr>
              <w:t>однотомных</w:t>
            </w:r>
          </w:p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1"/>
                <w:sz w:val="24"/>
                <w:szCs w:val="24"/>
              </w:rPr>
              <w:t>экземпляров</w:t>
            </w:r>
          </w:p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3"/>
                <w:sz w:val="24"/>
                <w:szCs w:val="24"/>
              </w:rPr>
              <w:t>годовых и (или)</w:t>
            </w:r>
          </w:p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многотомных</w:t>
            </w:r>
          </w:p>
          <w:p w:rsidR="00B265F0" w:rsidRPr="00B265F0" w:rsidRDefault="00B265F0" w:rsidP="00B265F0">
            <w:pPr>
              <w:shd w:val="clear" w:color="auto" w:fill="FFFFFF"/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комплектов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right="4882" w:firstLine="0"/>
              <w:jc w:val="right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2 .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265F0" w:rsidRPr="00B265F0" w:rsidTr="00B265F0">
        <w:trPr>
          <w:trHeight w:val="802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right="53"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b/>
                <w:spacing w:val="-2"/>
                <w:sz w:val="24"/>
                <w:szCs w:val="24"/>
              </w:rPr>
              <w:t>Официальные издания</w:t>
            </w:r>
            <w:r w:rsidRPr="00B265F0">
              <w:rPr>
                <w:rFonts w:cs="Times New Roman"/>
                <w:spacing w:val="-2"/>
                <w:sz w:val="24"/>
                <w:szCs w:val="24"/>
              </w:rPr>
              <w:t>: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265F0">
              <w:rPr>
                <w:rFonts w:cs="Times New Roman"/>
                <w:spacing w:val="-2"/>
                <w:sz w:val="24"/>
                <w:szCs w:val="24"/>
              </w:rPr>
              <w:t xml:space="preserve">сборники законодательных актов, нормативных правовых актов и кодексов </w:t>
            </w:r>
            <w:r w:rsidRPr="00B265F0">
              <w:rPr>
                <w:rFonts w:cs="Times New Roman"/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right="53" w:firstLine="0"/>
              <w:rPr>
                <w:rFonts w:cs="Times New Roman"/>
                <w:spacing w:val="-1"/>
                <w:sz w:val="24"/>
                <w:szCs w:val="24"/>
              </w:rPr>
            </w:pPr>
            <w:r w:rsidRPr="00B265F0">
              <w:rPr>
                <w:rFonts w:cs="Times New Roman"/>
                <w:spacing w:val="-1"/>
                <w:sz w:val="24"/>
                <w:szCs w:val="24"/>
              </w:rPr>
              <w:t>Трудовой кодекс Российской Федерации: Официальный текст по состоянию на 1 марта 2002 г.-М.: Локид-Пресс,2002.-192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b/>
                <w:sz w:val="24"/>
                <w:szCs w:val="24"/>
              </w:rPr>
            </w:pPr>
            <w:r w:rsidRPr="00B265F0">
              <w:rPr>
                <w:rFonts w:cs="Times New Roman"/>
                <w:b/>
                <w:spacing w:val="-2"/>
                <w:sz w:val="24"/>
                <w:szCs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64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«Здравоохранение»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2000-201</w:t>
            </w:r>
            <w:r w:rsidR="0039105C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265F0">
              <w:rPr>
                <w:rFonts w:cs="Times New Roman"/>
                <w:sz w:val="24"/>
                <w:szCs w:val="24"/>
              </w:rPr>
              <w:t>гг.-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 xml:space="preserve">15 комплектов 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 «Здравоохранение  Российской Федерации»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2000-2019</w:t>
            </w:r>
            <w:r w:rsidR="00B265F0" w:rsidRPr="00B265F0">
              <w:rPr>
                <w:rFonts w:cs="Times New Roman"/>
                <w:sz w:val="24"/>
                <w:szCs w:val="24"/>
              </w:rPr>
              <w:t>гг.-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15 комплектов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«Главный врач»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9 комплектов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«Экономика здравоохранения»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2006-2019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8 комплектов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«Экономист лечебного учреждения»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2009-2019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 комплекта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«Проблемы управления здравоохранением»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2007-2019</w:t>
            </w:r>
            <w:r w:rsidR="00B265F0" w:rsidRPr="00B265F0">
              <w:rPr>
                <w:rFonts w:cs="Times New Roman"/>
                <w:sz w:val="24"/>
                <w:szCs w:val="24"/>
              </w:rPr>
              <w:t>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7 комплекта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Казанский медицинский журнал «Общественное здоровье и здравоохранение»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2008-2019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6 комплекта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Журнал «Менеджер здравоохранения»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2008-2019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6 комплекта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«Медицинская газета»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b/>
                <w:spacing w:val="-2"/>
                <w:sz w:val="24"/>
                <w:szCs w:val="24"/>
              </w:rPr>
              <w:t>Научные периодические издания</w:t>
            </w:r>
            <w:r w:rsidRPr="00B265F0">
              <w:rPr>
                <w:rFonts w:cs="Times New Roman"/>
                <w:spacing w:val="-2"/>
                <w:sz w:val="24"/>
                <w:szCs w:val="24"/>
              </w:rPr>
              <w:t xml:space="preserve"> (по профилю (направленности) образовательных программ)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Библиотека ЛПУ.-М.:МЦФЭР.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4E748B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2006-2010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b/>
                <w:sz w:val="24"/>
                <w:szCs w:val="24"/>
              </w:rPr>
            </w:pPr>
            <w:r w:rsidRPr="00B265F0">
              <w:rPr>
                <w:rFonts w:cs="Times New Roman"/>
                <w:b/>
                <w:sz w:val="24"/>
                <w:szCs w:val="24"/>
              </w:rPr>
              <w:t>Справочно-библиографические издания: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right="53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1"/>
                <w:sz w:val="24"/>
                <w:szCs w:val="24"/>
              </w:rPr>
              <w:t>Информационные бюллетени «Состояние здоровья и оказание медицинской помощи населению» Свердловской области»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Регионы России. Основные социально-экономические показатели городов. Стат. сб./Росстат.-М.,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265F0">
              <w:rPr>
                <w:rFonts w:cs="Times New Roman"/>
                <w:spacing w:val="-2"/>
                <w:sz w:val="24"/>
                <w:szCs w:val="24"/>
              </w:rPr>
              <w:t>375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2005-2019</w:t>
            </w:r>
            <w:r w:rsidR="00B265F0" w:rsidRPr="00B265F0">
              <w:rPr>
                <w:rFonts w:cs="Times New Roman"/>
                <w:sz w:val="24"/>
                <w:szCs w:val="24"/>
              </w:rPr>
              <w:t>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Регионы России. Социально-экономические показатели.- Стат.сб. / Росстат.-М., 990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2004-201</w:t>
            </w:r>
            <w:r w:rsidR="0039105C">
              <w:rPr>
                <w:rFonts w:cs="Times New Roman"/>
                <w:sz w:val="24"/>
                <w:szCs w:val="24"/>
              </w:rPr>
              <w:t>9</w:t>
            </w:r>
            <w:r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1"/>
                <w:sz w:val="24"/>
                <w:szCs w:val="24"/>
              </w:rPr>
              <w:t xml:space="preserve"> Здравоохранение в России,2007. Стат. Сб./Росстат.-М.,2007.-355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39105C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2001-2019</w:t>
            </w:r>
            <w:r w:rsidR="00B265F0" w:rsidRPr="00B265F0">
              <w:rPr>
                <w:rFonts w:cs="Times New Roman"/>
                <w:sz w:val="24"/>
                <w:szCs w:val="24"/>
              </w:rPr>
              <w:t xml:space="preserve"> гг.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Демографический ежегодник России. Стат. сб. / Росстат.-М., 595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2005-2007 гг.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4.2.6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left="5" w:firstLine="0"/>
              <w:rPr>
                <w:rFonts w:cs="Times New Roman"/>
                <w:spacing w:val="-2"/>
                <w:sz w:val="24"/>
                <w:szCs w:val="24"/>
              </w:rPr>
            </w:pPr>
            <w:r w:rsidRPr="00B265F0">
              <w:rPr>
                <w:rFonts w:cs="Times New Roman"/>
                <w:spacing w:val="-2"/>
                <w:sz w:val="24"/>
                <w:szCs w:val="24"/>
              </w:rPr>
              <w:t>Социальное положение и уровень жизни населения России. Стат. сб./Росстат.-М., 493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2004-2015 гг.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right="1685"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 w:rsidRPr="00B265F0">
              <w:rPr>
                <w:rFonts w:cs="Times New Roman"/>
                <w:sz w:val="24"/>
                <w:szCs w:val="24"/>
              </w:rPr>
              <w:t>(направленности) образовательных программ)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265F0">
              <w:rPr>
                <w:rFonts w:cs="Times New Roman"/>
                <w:b/>
                <w:sz w:val="24"/>
                <w:szCs w:val="24"/>
              </w:rPr>
              <w:t>Научная литература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Лекции по  организации и экономике здравоохранения. Научное издание./Под ред. А.Б. Блохина, Е.В.Ползика, В.П.Иваницкого, Р. Шиффа.-Екатеринбург:»СВ-96», 2003.-352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Лекции по управлению и экономике здравоохранения. Научное издание/Под ред. А.Б. Блохина, Е.В.Ползика, В.П.Иваницкого.-Екатеринбург:»СВ-96», 2007.- 352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Инновационные технологии в организации, экономике и упрвлении здравоохранением в Уральском регионе:Сб. научных работ/ Екатеринбург:Изд-во УрОРАН,2008.-320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 xml:space="preserve">Климин В.Г. Финансово-организационный механизм солидарного медицинского страхования.-Екатеринбург:Изд-во АМБ,2007.- </w:t>
            </w:r>
          </w:p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172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Климин В.Г., Блохин А.Б., Брыксина Н.В. Добровольное медицинское страхование.-Екатеринбург:Изд-во АНО , 2009.- 80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Казанцев В.С. Математические методы и новые информационные технологии в решении медицинских задач(лекции).-Екатеринбург:Изд-во НПРЦ «БОНУМ», 2002.- 78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Чернова Т.В., Попкова Н.Г., Штейгервальд М.Б. Служба крови: организационно-экономические аспекты функционирования.-Екатеринбург: Типография «Филантроп, 2009.-304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Ткаченко Т.Я., Елькин И.О., Блохина С.И., Ковтун О.П. Менеджмент и деловое общение в здравоохранении.-Екатеринбург:»СВ-96»,2007, -320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265F0" w:rsidRPr="00B265F0" w:rsidTr="00B265F0">
        <w:trPr>
          <w:trHeight w:val="2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5.9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Процедура рассмотрения страховых рисков на досудебном уровне/Под ред. А.Б. Блохина.-Екатеринбург: типография МЗ СО, 2006.-70 с.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5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F0" w:rsidRPr="00B265F0" w:rsidRDefault="00B265F0" w:rsidP="00B265F0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B265F0" w:rsidRDefault="00B265F0" w:rsidP="00B265F0"/>
    <w:p w:rsidR="0039105C" w:rsidRDefault="00402AE3" w:rsidP="00B265F0">
      <w:r>
        <w:lastRenderedPageBreak/>
        <w:t>Имеет</w:t>
      </w:r>
      <w:r w:rsidR="00DD7A64">
        <w:t>ся</w:t>
      </w:r>
      <w:r>
        <w:t xml:space="preserve"> электронная библиотека по актуальным вопросам «Организации здравоохранения и общественному здоровью</w:t>
      </w:r>
      <w:r w:rsidR="00DD7A64">
        <w:t>. Управление сестринской деятельностью</w:t>
      </w:r>
      <w:r>
        <w:t xml:space="preserve">». </w:t>
      </w:r>
      <w:r w:rsidR="0039105C">
        <w:t>Каждый слушатель получает электронные презентации всех прослушанных лекций.</w:t>
      </w:r>
    </w:p>
    <w:p w:rsidR="0039105C" w:rsidRPr="0039105C" w:rsidRDefault="0039105C" w:rsidP="0039105C">
      <w:pPr>
        <w:jc w:val="center"/>
        <w:rPr>
          <w:b/>
        </w:rPr>
      </w:pPr>
    </w:p>
    <w:p w:rsidR="0039105C" w:rsidRDefault="0039105C" w:rsidP="0039105C">
      <w:pPr>
        <w:jc w:val="center"/>
        <w:rPr>
          <w:b/>
        </w:rPr>
      </w:pPr>
      <w:r w:rsidRPr="0039105C">
        <w:rPr>
          <w:b/>
        </w:rPr>
        <w:t>4.Оценка качества освоения программы</w:t>
      </w:r>
    </w:p>
    <w:p w:rsidR="0039105C" w:rsidRDefault="0039105C" w:rsidP="0039105C">
      <w:pPr>
        <w:jc w:val="center"/>
        <w:rPr>
          <w:b/>
        </w:rPr>
      </w:pPr>
    </w:p>
    <w:p w:rsidR="0039105C" w:rsidRPr="0039105C" w:rsidRDefault="0039105C" w:rsidP="0039105C">
      <w:r>
        <w:t>Включает текущую, промежуточную и итоговую аттестацию слушателей, которые проводятся на основании «Положения об итоговой аттестации слушателей циклов профессиональной переподготовки по основной специальнос</w:t>
      </w:r>
      <w:r w:rsidR="00324360">
        <w:t>ти «Управление сестринский деятельностью</w:t>
      </w:r>
      <w:r>
        <w:t>» (2019 г.), Положения о квалификационном экзамене на получение сертификата специалиста по основной специальнос</w:t>
      </w:r>
      <w:r w:rsidR="00324360">
        <w:t>ти «Управление сестринской деятельностью</w:t>
      </w:r>
      <w:r>
        <w:t>»</w:t>
      </w:r>
      <w:r w:rsidR="00A07746">
        <w:t xml:space="preserve"> (2019</w:t>
      </w:r>
      <w:r>
        <w:t xml:space="preserve"> г.).</w:t>
      </w:r>
    </w:p>
    <w:p w:rsidR="008242AF" w:rsidRDefault="008242AF" w:rsidP="0065178E">
      <w:pPr>
        <w:ind w:left="708" w:firstLine="708"/>
      </w:pPr>
    </w:p>
    <w:p w:rsidR="00B81AF3" w:rsidRDefault="00B81AF3" w:rsidP="0065178E">
      <w:pPr>
        <w:ind w:left="708" w:firstLine="708"/>
      </w:pPr>
    </w:p>
    <w:p w:rsidR="00A56E29" w:rsidRPr="00BE311A" w:rsidRDefault="00A56E29" w:rsidP="0065178E">
      <w:pPr>
        <w:ind w:left="708" w:firstLine="708"/>
      </w:pPr>
    </w:p>
    <w:p w:rsidR="00466570" w:rsidRDefault="00466570" w:rsidP="0065178E">
      <w:pPr>
        <w:ind w:left="708" w:firstLine="708"/>
      </w:pPr>
      <w:r>
        <w:t xml:space="preserve"> </w:t>
      </w:r>
    </w:p>
    <w:p w:rsidR="005C48D2" w:rsidRDefault="005C48D2" w:rsidP="0065178E">
      <w:pPr>
        <w:ind w:left="708" w:firstLine="708"/>
      </w:pPr>
    </w:p>
    <w:p w:rsidR="00BE775B" w:rsidRPr="00BE775B" w:rsidRDefault="00BE775B" w:rsidP="0065178E">
      <w:pPr>
        <w:ind w:left="708" w:firstLine="708"/>
      </w:pPr>
    </w:p>
    <w:p w:rsidR="00F327D4" w:rsidRDefault="00F327D4" w:rsidP="0073316B">
      <w:pPr>
        <w:ind w:left="708" w:firstLine="0"/>
        <w:jc w:val="left"/>
      </w:pPr>
    </w:p>
    <w:p w:rsidR="0073316B" w:rsidRPr="0073316B" w:rsidRDefault="0073316B" w:rsidP="0073316B">
      <w:pPr>
        <w:ind w:left="708" w:firstLine="0"/>
        <w:jc w:val="left"/>
      </w:pPr>
    </w:p>
    <w:p w:rsidR="005E36DB" w:rsidRPr="00286A26" w:rsidRDefault="005E36DB" w:rsidP="0024514B">
      <w:pPr>
        <w:ind w:firstLine="708"/>
      </w:pPr>
    </w:p>
    <w:p w:rsidR="001876C8" w:rsidRDefault="001876C8" w:rsidP="0024514B">
      <w:pPr>
        <w:ind w:firstLine="708"/>
        <w:rPr>
          <w:b/>
        </w:rPr>
      </w:pPr>
    </w:p>
    <w:p w:rsidR="001876C8" w:rsidRPr="001876C8" w:rsidRDefault="001876C8" w:rsidP="0024514B">
      <w:pPr>
        <w:ind w:firstLine="708"/>
      </w:pPr>
    </w:p>
    <w:p w:rsidR="0024514B" w:rsidRPr="0024514B" w:rsidRDefault="0024514B" w:rsidP="00D91465">
      <w:r>
        <w:t xml:space="preserve">       </w:t>
      </w:r>
    </w:p>
    <w:p w:rsidR="00D91465" w:rsidRDefault="00D91465" w:rsidP="00D91465">
      <w:pPr>
        <w:rPr>
          <w:b/>
        </w:rPr>
      </w:pPr>
    </w:p>
    <w:p w:rsidR="00D91465" w:rsidRDefault="00D91465" w:rsidP="00D91465">
      <w:pPr>
        <w:rPr>
          <w:b/>
        </w:rPr>
      </w:pPr>
    </w:p>
    <w:p w:rsidR="00D91465" w:rsidRPr="00D91465" w:rsidRDefault="00D91465" w:rsidP="00D91465"/>
    <w:sectPr w:rsidR="00D91465" w:rsidRPr="00D91465" w:rsidSect="002B18AF">
      <w:pgSz w:w="11906" w:h="16838"/>
      <w:pgMar w:top="1134" w:right="1135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0F" w:rsidRDefault="007E7A0F" w:rsidP="005E36DB">
      <w:r>
        <w:separator/>
      </w:r>
    </w:p>
  </w:endnote>
  <w:endnote w:type="continuationSeparator" w:id="0">
    <w:p w:rsidR="007E7A0F" w:rsidRDefault="007E7A0F" w:rsidP="005E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0F" w:rsidRDefault="007E7A0F" w:rsidP="005E36DB">
      <w:r>
        <w:separator/>
      </w:r>
    </w:p>
  </w:footnote>
  <w:footnote w:type="continuationSeparator" w:id="0">
    <w:p w:rsidR="007E7A0F" w:rsidRDefault="007E7A0F" w:rsidP="005E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63277"/>
      <w:docPartObj>
        <w:docPartGallery w:val="Page Numbers (Top of Page)"/>
        <w:docPartUnique/>
      </w:docPartObj>
    </w:sdtPr>
    <w:sdtEndPr/>
    <w:sdtContent>
      <w:p w:rsidR="004E748B" w:rsidRDefault="004E748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0E">
          <w:rPr>
            <w:noProof/>
          </w:rPr>
          <w:t>1</w:t>
        </w:r>
        <w:r>
          <w:fldChar w:fldCharType="end"/>
        </w:r>
      </w:p>
    </w:sdtContent>
  </w:sdt>
  <w:p w:rsidR="004E748B" w:rsidRDefault="004E74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55499"/>
    <w:multiLevelType w:val="multilevel"/>
    <w:tmpl w:val="09126C3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">
    <w:nsid w:val="61A001CF"/>
    <w:multiLevelType w:val="hybridMultilevel"/>
    <w:tmpl w:val="2576ACF8"/>
    <w:lvl w:ilvl="0" w:tplc="3E0A54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9"/>
    <w:rsid w:val="00017E00"/>
    <w:rsid w:val="00031822"/>
    <w:rsid w:val="000B0C6E"/>
    <w:rsid w:val="000C7700"/>
    <w:rsid w:val="001622E5"/>
    <w:rsid w:val="001876C8"/>
    <w:rsid w:val="001C7ED8"/>
    <w:rsid w:val="001D3AE5"/>
    <w:rsid w:val="00212F81"/>
    <w:rsid w:val="00221429"/>
    <w:rsid w:val="0024514B"/>
    <w:rsid w:val="00286A26"/>
    <w:rsid w:val="002B18AF"/>
    <w:rsid w:val="002E7C17"/>
    <w:rsid w:val="00324360"/>
    <w:rsid w:val="00330EAC"/>
    <w:rsid w:val="003342D9"/>
    <w:rsid w:val="00384583"/>
    <w:rsid w:val="0039105C"/>
    <w:rsid w:val="003A5084"/>
    <w:rsid w:val="003C3358"/>
    <w:rsid w:val="00402AE3"/>
    <w:rsid w:val="00406A6F"/>
    <w:rsid w:val="00423649"/>
    <w:rsid w:val="00456D7B"/>
    <w:rsid w:val="00466570"/>
    <w:rsid w:val="00492B8F"/>
    <w:rsid w:val="004E748B"/>
    <w:rsid w:val="00513EBB"/>
    <w:rsid w:val="00530995"/>
    <w:rsid w:val="00535893"/>
    <w:rsid w:val="0057466B"/>
    <w:rsid w:val="00581628"/>
    <w:rsid w:val="00585073"/>
    <w:rsid w:val="00594FB7"/>
    <w:rsid w:val="005C48D2"/>
    <w:rsid w:val="005E36DB"/>
    <w:rsid w:val="00637C00"/>
    <w:rsid w:val="0065178E"/>
    <w:rsid w:val="006A4D84"/>
    <w:rsid w:val="006B65E3"/>
    <w:rsid w:val="006C1F35"/>
    <w:rsid w:val="006C2138"/>
    <w:rsid w:val="006D0103"/>
    <w:rsid w:val="006E23EE"/>
    <w:rsid w:val="0073316B"/>
    <w:rsid w:val="00767590"/>
    <w:rsid w:val="00777888"/>
    <w:rsid w:val="00782663"/>
    <w:rsid w:val="007852A9"/>
    <w:rsid w:val="00797178"/>
    <w:rsid w:val="007B7AF6"/>
    <w:rsid w:val="007E7A0F"/>
    <w:rsid w:val="008242AF"/>
    <w:rsid w:val="00844CC2"/>
    <w:rsid w:val="00861D8D"/>
    <w:rsid w:val="0086792C"/>
    <w:rsid w:val="00873AC0"/>
    <w:rsid w:val="00881D8A"/>
    <w:rsid w:val="00886BD6"/>
    <w:rsid w:val="00897533"/>
    <w:rsid w:val="008A234B"/>
    <w:rsid w:val="008B176E"/>
    <w:rsid w:val="008D5D9B"/>
    <w:rsid w:val="00900DAE"/>
    <w:rsid w:val="009353C0"/>
    <w:rsid w:val="009567D7"/>
    <w:rsid w:val="009B2E55"/>
    <w:rsid w:val="009B42E8"/>
    <w:rsid w:val="009E2AB1"/>
    <w:rsid w:val="00A07746"/>
    <w:rsid w:val="00A555CC"/>
    <w:rsid w:val="00A56E29"/>
    <w:rsid w:val="00A6260E"/>
    <w:rsid w:val="00A701EE"/>
    <w:rsid w:val="00A94800"/>
    <w:rsid w:val="00AC56F9"/>
    <w:rsid w:val="00AE601E"/>
    <w:rsid w:val="00AF30AC"/>
    <w:rsid w:val="00B24949"/>
    <w:rsid w:val="00B265F0"/>
    <w:rsid w:val="00B500EF"/>
    <w:rsid w:val="00B54CAF"/>
    <w:rsid w:val="00B81AF3"/>
    <w:rsid w:val="00BC4C3C"/>
    <w:rsid w:val="00BC5042"/>
    <w:rsid w:val="00BD565F"/>
    <w:rsid w:val="00BE311A"/>
    <w:rsid w:val="00BE775B"/>
    <w:rsid w:val="00C04DE7"/>
    <w:rsid w:val="00C12176"/>
    <w:rsid w:val="00C24C1D"/>
    <w:rsid w:val="00C42EBD"/>
    <w:rsid w:val="00C4325A"/>
    <w:rsid w:val="00CE5651"/>
    <w:rsid w:val="00D00AA3"/>
    <w:rsid w:val="00D46FF4"/>
    <w:rsid w:val="00D864F4"/>
    <w:rsid w:val="00D91465"/>
    <w:rsid w:val="00DD7A64"/>
    <w:rsid w:val="00E01050"/>
    <w:rsid w:val="00E22B5B"/>
    <w:rsid w:val="00E369BA"/>
    <w:rsid w:val="00E866C7"/>
    <w:rsid w:val="00E915EB"/>
    <w:rsid w:val="00EB1E24"/>
    <w:rsid w:val="00F02BCA"/>
    <w:rsid w:val="00F24328"/>
    <w:rsid w:val="00F32024"/>
    <w:rsid w:val="00F327D4"/>
    <w:rsid w:val="00F444DB"/>
    <w:rsid w:val="00F959D1"/>
    <w:rsid w:val="00FB205E"/>
    <w:rsid w:val="00FE44A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9ED5D-872C-4103-84AD-398EA85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6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E3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6DB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5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7C4C-DB33-4C7C-8EAE-EAA63D03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2</cp:revision>
  <cp:lastPrinted>2019-12-17T09:02:00Z</cp:lastPrinted>
  <dcterms:created xsi:type="dcterms:W3CDTF">2019-12-24T08:42:00Z</dcterms:created>
  <dcterms:modified xsi:type="dcterms:W3CDTF">2019-12-24T08:42:00Z</dcterms:modified>
</cp:coreProperties>
</file>