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F9" w:rsidRDefault="004523D0" w:rsidP="004523D0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4523D0">
        <w:rPr>
          <w:b/>
          <w:sz w:val="40"/>
          <w:szCs w:val="40"/>
          <w:u w:val="single"/>
        </w:rPr>
        <w:t>Вопросы к итого</w:t>
      </w:r>
      <w:r w:rsidR="00F2358B">
        <w:rPr>
          <w:b/>
          <w:sz w:val="40"/>
          <w:szCs w:val="40"/>
          <w:u w:val="single"/>
        </w:rPr>
        <w:t>вой аттестации слушателей цикла</w:t>
      </w:r>
      <w:r w:rsidRPr="004523D0">
        <w:rPr>
          <w:b/>
          <w:sz w:val="40"/>
          <w:szCs w:val="40"/>
          <w:u w:val="single"/>
        </w:rPr>
        <w:t xml:space="preserve"> профессиональной переподготовки</w:t>
      </w:r>
    </w:p>
    <w:p w:rsidR="004523D0" w:rsidRDefault="004523D0" w:rsidP="004523D0">
      <w:pPr>
        <w:ind w:firstLine="0"/>
        <w:rPr>
          <w:b/>
          <w:sz w:val="40"/>
          <w:szCs w:val="40"/>
          <w:u w:val="single"/>
        </w:rPr>
      </w:pPr>
    </w:p>
    <w:p w:rsidR="004523D0" w:rsidRDefault="004523D0" w:rsidP="004523D0">
      <w:pPr>
        <w:ind w:left="2832" w:firstLine="708"/>
        <w:rPr>
          <w:b/>
          <w:szCs w:val="28"/>
          <w:u w:val="single"/>
        </w:rPr>
      </w:pPr>
      <w:r w:rsidRPr="004523D0">
        <w:rPr>
          <w:b/>
          <w:szCs w:val="28"/>
          <w:u w:val="single"/>
        </w:rPr>
        <w:t>(2018 г.)</w:t>
      </w:r>
    </w:p>
    <w:p w:rsidR="004523D0" w:rsidRDefault="004523D0" w:rsidP="004523D0">
      <w:pPr>
        <w:ind w:left="2832" w:firstLine="708"/>
        <w:rPr>
          <w:b/>
          <w:szCs w:val="28"/>
          <w:u w:val="single"/>
        </w:rPr>
      </w:pPr>
    </w:p>
    <w:p w:rsidR="004523D0" w:rsidRDefault="00F2358B" w:rsidP="00F2358B">
      <w:pPr>
        <w:ind w:firstLine="0"/>
        <w:jc w:val="left"/>
        <w:rPr>
          <w:szCs w:val="28"/>
        </w:rPr>
      </w:pPr>
      <w:r>
        <w:rPr>
          <w:szCs w:val="28"/>
        </w:rPr>
        <w:t>1.Современные проблемы российского здравоохранения и пути их преодоления.</w:t>
      </w:r>
    </w:p>
    <w:p w:rsidR="00F2358B" w:rsidRDefault="00F2358B" w:rsidP="00F2358B">
      <w:pPr>
        <w:ind w:firstLine="0"/>
        <w:jc w:val="left"/>
        <w:rPr>
          <w:szCs w:val="28"/>
        </w:rPr>
      </w:pPr>
      <w:r>
        <w:rPr>
          <w:szCs w:val="28"/>
        </w:rPr>
        <w:t>2.Здоровье населения Российской Федерации и Свердловской области, основные характеристики, профилактические программы.</w:t>
      </w:r>
    </w:p>
    <w:p w:rsidR="00F2358B" w:rsidRDefault="00F2358B" w:rsidP="00F2358B">
      <w:pPr>
        <w:ind w:firstLine="0"/>
        <w:jc w:val="left"/>
        <w:rPr>
          <w:szCs w:val="28"/>
        </w:rPr>
      </w:pPr>
      <w:r>
        <w:rPr>
          <w:szCs w:val="28"/>
        </w:rPr>
        <w:t xml:space="preserve">3.Кадровая </w:t>
      </w:r>
      <w:r w:rsidR="0031723E">
        <w:rPr>
          <w:szCs w:val="28"/>
        </w:rPr>
        <w:t xml:space="preserve">государственная </w:t>
      </w:r>
      <w:r>
        <w:rPr>
          <w:szCs w:val="28"/>
        </w:rPr>
        <w:t xml:space="preserve">политика </w:t>
      </w:r>
      <w:proofErr w:type="gramStart"/>
      <w:r>
        <w:rPr>
          <w:szCs w:val="28"/>
        </w:rPr>
        <w:t>в  системе</w:t>
      </w:r>
      <w:proofErr w:type="gramEnd"/>
      <w:r>
        <w:rPr>
          <w:szCs w:val="28"/>
        </w:rPr>
        <w:t xml:space="preserve"> здравоохранения.</w:t>
      </w:r>
    </w:p>
    <w:p w:rsidR="00F2358B" w:rsidRDefault="00F2358B" w:rsidP="00F2358B">
      <w:pPr>
        <w:ind w:firstLine="0"/>
        <w:jc w:val="left"/>
        <w:rPr>
          <w:szCs w:val="28"/>
        </w:rPr>
      </w:pPr>
      <w:r>
        <w:rPr>
          <w:szCs w:val="28"/>
        </w:rPr>
        <w:t>4. Потребность населения в медицинской помощи. Основные методические подходы к ее расчету и оценке.</w:t>
      </w:r>
    </w:p>
    <w:p w:rsidR="00F2358B" w:rsidRDefault="00F2358B" w:rsidP="00F2358B">
      <w:pPr>
        <w:ind w:firstLine="0"/>
        <w:jc w:val="left"/>
        <w:rPr>
          <w:szCs w:val="28"/>
        </w:rPr>
      </w:pPr>
      <w:r>
        <w:rPr>
          <w:szCs w:val="28"/>
        </w:rPr>
        <w:t>5.Лицензирование медицинской и фармацевтической деятельности.</w:t>
      </w:r>
    </w:p>
    <w:p w:rsidR="00F2358B" w:rsidRDefault="00F2358B" w:rsidP="00F2358B">
      <w:pPr>
        <w:ind w:firstLine="0"/>
        <w:jc w:val="left"/>
        <w:rPr>
          <w:szCs w:val="28"/>
        </w:rPr>
      </w:pPr>
      <w:r>
        <w:rPr>
          <w:szCs w:val="28"/>
        </w:rPr>
        <w:t xml:space="preserve">6.Профессиональный стандарт </w:t>
      </w:r>
      <w:r w:rsidR="0017505A">
        <w:rPr>
          <w:szCs w:val="28"/>
        </w:rPr>
        <w:t>«</w:t>
      </w:r>
      <w:proofErr w:type="gramStart"/>
      <w:r w:rsidR="0017505A">
        <w:rPr>
          <w:szCs w:val="28"/>
        </w:rPr>
        <w:t>Специалиста  по</w:t>
      </w:r>
      <w:proofErr w:type="gramEnd"/>
      <w:r w:rsidR="0017505A">
        <w:rPr>
          <w:szCs w:val="28"/>
        </w:rPr>
        <w:t xml:space="preserve"> о</w:t>
      </w:r>
      <w:r>
        <w:rPr>
          <w:szCs w:val="28"/>
        </w:rPr>
        <w:t>рганизации здравоохранения и общественному здоровью». Основные разделы, их характеристики. Роль системы дополнительного профессионального образования в подготовке высококвалифицированных кадров.</w:t>
      </w:r>
    </w:p>
    <w:p w:rsidR="00F2358B" w:rsidRDefault="00F2358B" w:rsidP="00F2358B">
      <w:pPr>
        <w:ind w:firstLine="0"/>
        <w:jc w:val="left"/>
        <w:rPr>
          <w:szCs w:val="28"/>
        </w:rPr>
      </w:pPr>
      <w:r>
        <w:rPr>
          <w:szCs w:val="28"/>
        </w:rPr>
        <w:t>7.</w:t>
      </w:r>
      <w:r w:rsidR="001F3562">
        <w:rPr>
          <w:szCs w:val="28"/>
        </w:rPr>
        <w:t xml:space="preserve">Современные подходы </w:t>
      </w:r>
      <w:proofErr w:type="gramStart"/>
      <w:r w:rsidR="001F3562">
        <w:rPr>
          <w:szCs w:val="28"/>
        </w:rPr>
        <w:t>к  определению</w:t>
      </w:r>
      <w:proofErr w:type="gramEnd"/>
      <w:r w:rsidR="001F3562">
        <w:rPr>
          <w:szCs w:val="28"/>
        </w:rPr>
        <w:t xml:space="preserve"> инвалидности взрослых и детей. Роль учреждений медико-социальной экспертизы.</w:t>
      </w:r>
    </w:p>
    <w:p w:rsidR="001F3562" w:rsidRDefault="0017505A" w:rsidP="00F2358B">
      <w:pPr>
        <w:ind w:firstLine="0"/>
        <w:jc w:val="left"/>
        <w:rPr>
          <w:szCs w:val="28"/>
        </w:rPr>
      </w:pPr>
      <w:r>
        <w:rPr>
          <w:szCs w:val="28"/>
        </w:rPr>
        <w:t>8.Р</w:t>
      </w:r>
      <w:r w:rsidR="001F3562">
        <w:rPr>
          <w:szCs w:val="28"/>
        </w:rPr>
        <w:t>азработка и исполнение индивидуальных программ реабилитации инвалидов и программ пострадавших в результате несчастных случаев на производстве, и профессиональных заболеваний.</w:t>
      </w:r>
      <w:r>
        <w:rPr>
          <w:szCs w:val="28"/>
        </w:rPr>
        <w:t xml:space="preserve"> Роль центра медико-социальной реабилитации инвалидов.</w:t>
      </w:r>
    </w:p>
    <w:p w:rsidR="001F3562" w:rsidRDefault="0031723E" w:rsidP="00F2358B">
      <w:pPr>
        <w:ind w:firstLine="0"/>
        <w:jc w:val="left"/>
        <w:rPr>
          <w:szCs w:val="28"/>
        </w:rPr>
      </w:pPr>
      <w:r>
        <w:rPr>
          <w:szCs w:val="28"/>
        </w:rPr>
        <w:t>9.Осно</w:t>
      </w:r>
      <w:r w:rsidR="001F3562">
        <w:rPr>
          <w:szCs w:val="28"/>
        </w:rPr>
        <w:t xml:space="preserve">вы плановой деятельности </w:t>
      </w:r>
      <w:proofErr w:type="gramStart"/>
      <w:r w:rsidR="001F3562">
        <w:rPr>
          <w:szCs w:val="28"/>
        </w:rPr>
        <w:t xml:space="preserve">медицинских </w:t>
      </w:r>
      <w:r>
        <w:rPr>
          <w:szCs w:val="28"/>
        </w:rPr>
        <w:t xml:space="preserve"> организаций</w:t>
      </w:r>
      <w:proofErr w:type="gramEnd"/>
      <w:r>
        <w:rPr>
          <w:szCs w:val="28"/>
        </w:rPr>
        <w:t>.</w:t>
      </w:r>
    </w:p>
    <w:p w:rsidR="0031723E" w:rsidRDefault="0031723E" w:rsidP="00F2358B">
      <w:pPr>
        <w:ind w:firstLine="0"/>
        <w:jc w:val="left"/>
        <w:rPr>
          <w:szCs w:val="28"/>
        </w:rPr>
      </w:pPr>
      <w:r>
        <w:rPr>
          <w:szCs w:val="28"/>
        </w:rPr>
        <w:t>10.Экономический анализ деятельности медицинских организаций.</w:t>
      </w:r>
    </w:p>
    <w:p w:rsidR="0031723E" w:rsidRDefault="0031723E" w:rsidP="00F2358B">
      <w:pPr>
        <w:ind w:firstLine="0"/>
        <w:jc w:val="left"/>
        <w:rPr>
          <w:szCs w:val="28"/>
        </w:rPr>
      </w:pPr>
      <w:r>
        <w:rPr>
          <w:szCs w:val="28"/>
        </w:rPr>
        <w:t>11.Клинико-экономический анализ.</w:t>
      </w:r>
    </w:p>
    <w:p w:rsidR="0031723E" w:rsidRDefault="0031723E" w:rsidP="00F2358B">
      <w:pPr>
        <w:ind w:firstLine="0"/>
        <w:jc w:val="left"/>
        <w:rPr>
          <w:szCs w:val="28"/>
        </w:rPr>
      </w:pPr>
      <w:r>
        <w:rPr>
          <w:szCs w:val="28"/>
        </w:rPr>
        <w:t>12.Финансовый менеджмент в медицинских организациях.</w:t>
      </w:r>
    </w:p>
    <w:p w:rsidR="0031723E" w:rsidRDefault="0031723E" w:rsidP="00F2358B">
      <w:pPr>
        <w:ind w:firstLine="0"/>
        <w:jc w:val="left"/>
        <w:rPr>
          <w:szCs w:val="28"/>
        </w:rPr>
      </w:pPr>
      <w:r>
        <w:rPr>
          <w:szCs w:val="28"/>
        </w:rPr>
        <w:t>13.</w:t>
      </w:r>
      <w:r w:rsidR="00552D48">
        <w:rPr>
          <w:szCs w:val="28"/>
        </w:rPr>
        <w:t>Налоговое регулирование в системе здравоохранения.</w:t>
      </w:r>
    </w:p>
    <w:p w:rsidR="00552D48" w:rsidRDefault="0017505A" w:rsidP="00F2358B">
      <w:pPr>
        <w:ind w:firstLine="0"/>
        <w:jc w:val="left"/>
        <w:rPr>
          <w:szCs w:val="28"/>
        </w:rPr>
      </w:pPr>
      <w:r>
        <w:rPr>
          <w:szCs w:val="28"/>
        </w:rPr>
        <w:t>14.Но</w:t>
      </w:r>
      <w:r w:rsidR="00552D48">
        <w:rPr>
          <w:szCs w:val="28"/>
        </w:rPr>
        <w:t>вая модель оказания первичной медико-санитарной помощи, «Бережливая поликлиника».</w:t>
      </w:r>
    </w:p>
    <w:p w:rsidR="00552D48" w:rsidRDefault="00552D48" w:rsidP="00F2358B">
      <w:pPr>
        <w:ind w:firstLine="0"/>
        <w:jc w:val="left"/>
        <w:rPr>
          <w:szCs w:val="28"/>
        </w:rPr>
      </w:pPr>
      <w:r>
        <w:rPr>
          <w:szCs w:val="28"/>
        </w:rPr>
        <w:t>15.</w:t>
      </w:r>
      <w:r w:rsidR="0017505A">
        <w:rPr>
          <w:szCs w:val="28"/>
        </w:rPr>
        <w:t>Стандартная операционная процедура (СОП</w:t>
      </w:r>
      <w:proofErr w:type="gramStart"/>
      <w:r w:rsidR="0017505A">
        <w:rPr>
          <w:szCs w:val="28"/>
        </w:rPr>
        <w:t>) :</w:t>
      </w:r>
      <w:proofErr w:type="gramEnd"/>
      <w:r w:rsidR="0017505A">
        <w:rPr>
          <w:szCs w:val="28"/>
        </w:rPr>
        <w:t xml:space="preserve"> определение,  нормативные требования к </w:t>
      </w:r>
      <w:proofErr w:type="spellStart"/>
      <w:r w:rsidR="0017505A">
        <w:rPr>
          <w:szCs w:val="28"/>
        </w:rPr>
        <w:t>СОПам</w:t>
      </w:r>
      <w:proofErr w:type="spellEnd"/>
      <w:r w:rsidR="0017505A">
        <w:rPr>
          <w:szCs w:val="28"/>
        </w:rPr>
        <w:t xml:space="preserve">, содержание, правила оформления.   Действия руководства медицинской организации по внедрению </w:t>
      </w:r>
      <w:proofErr w:type="spellStart"/>
      <w:r w:rsidR="0017505A">
        <w:rPr>
          <w:szCs w:val="28"/>
        </w:rPr>
        <w:t>СОПов</w:t>
      </w:r>
      <w:proofErr w:type="spellEnd"/>
      <w:r w:rsidR="0017505A">
        <w:rPr>
          <w:szCs w:val="28"/>
        </w:rPr>
        <w:t>.</w:t>
      </w:r>
    </w:p>
    <w:p w:rsidR="0017505A" w:rsidRDefault="0017505A" w:rsidP="00F2358B">
      <w:pPr>
        <w:ind w:firstLine="0"/>
        <w:jc w:val="left"/>
        <w:rPr>
          <w:szCs w:val="28"/>
        </w:rPr>
      </w:pPr>
      <w:r>
        <w:rPr>
          <w:szCs w:val="28"/>
        </w:rPr>
        <w:t>16.Лекарственное обеспечение ЛПУ.</w:t>
      </w:r>
    </w:p>
    <w:p w:rsidR="0017505A" w:rsidRDefault="0017505A" w:rsidP="00F2358B">
      <w:pPr>
        <w:ind w:firstLine="0"/>
        <w:jc w:val="left"/>
        <w:rPr>
          <w:szCs w:val="28"/>
        </w:rPr>
      </w:pPr>
      <w:r>
        <w:rPr>
          <w:szCs w:val="28"/>
        </w:rPr>
        <w:t xml:space="preserve">17.Непрерывное медицинское образование: определение, современные </w:t>
      </w:r>
      <w:proofErr w:type="gramStart"/>
      <w:r>
        <w:rPr>
          <w:szCs w:val="28"/>
        </w:rPr>
        <w:t>подходы ,</w:t>
      </w:r>
      <w:proofErr w:type="gramEnd"/>
      <w:r>
        <w:rPr>
          <w:szCs w:val="28"/>
        </w:rPr>
        <w:t xml:space="preserve"> система дополнительного профессионального образования медицинского персонала. Внедрение аккредитации медицинских работников.</w:t>
      </w:r>
    </w:p>
    <w:p w:rsidR="0017505A" w:rsidRDefault="0017505A" w:rsidP="00F2358B">
      <w:pPr>
        <w:ind w:firstLine="0"/>
        <w:jc w:val="left"/>
        <w:rPr>
          <w:szCs w:val="28"/>
        </w:rPr>
      </w:pPr>
      <w:r>
        <w:rPr>
          <w:szCs w:val="28"/>
        </w:rPr>
        <w:t>18.</w:t>
      </w:r>
      <w:r w:rsidR="00DE1270">
        <w:rPr>
          <w:szCs w:val="28"/>
        </w:rPr>
        <w:t xml:space="preserve">Организация </w:t>
      </w:r>
      <w:proofErr w:type="gramStart"/>
      <w:r w:rsidR="00DE1270">
        <w:rPr>
          <w:szCs w:val="28"/>
        </w:rPr>
        <w:t>системы  экспертизы</w:t>
      </w:r>
      <w:proofErr w:type="gramEnd"/>
      <w:r w:rsidR="00DE1270">
        <w:rPr>
          <w:szCs w:val="28"/>
        </w:rPr>
        <w:t xml:space="preserve"> качества и безопасности медицинской помощи.</w:t>
      </w:r>
    </w:p>
    <w:p w:rsidR="00DE1270" w:rsidRDefault="00DE1270" w:rsidP="00F2358B">
      <w:pPr>
        <w:ind w:firstLine="0"/>
        <w:jc w:val="left"/>
        <w:rPr>
          <w:szCs w:val="28"/>
        </w:rPr>
      </w:pPr>
      <w:r>
        <w:rPr>
          <w:szCs w:val="28"/>
        </w:rPr>
        <w:t xml:space="preserve">19.Организация системы экспертизы временной </w:t>
      </w:r>
      <w:proofErr w:type="gramStart"/>
      <w:r>
        <w:rPr>
          <w:szCs w:val="28"/>
        </w:rPr>
        <w:t>нетрудоспособности .</w:t>
      </w:r>
      <w:proofErr w:type="gramEnd"/>
    </w:p>
    <w:p w:rsidR="00DE1270" w:rsidRDefault="00DE1270" w:rsidP="00F2358B">
      <w:pPr>
        <w:ind w:firstLine="0"/>
        <w:jc w:val="left"/>
        <w:rPr>
          <w:szCs w:val="28"/>
        </w:rPr>
      </w:pPr>
      <w:r>
        <w:rPr>
          <w:szCs w:val="28"/>
        </w:rPr>
        <w:t>20.Система рейтинга медицинских организаций.</w:t>
      </w:r>
    </w:p>
    <w:p w:rsidR="00DE1270" w:rsidRDefault="005B4E93" w:rsidP="00F2358B">
      <w:pPr>
        <w:ind w:firstLine="0"/>
        <w:jc w:val="left"/>
        <w:rPr>
          <w:szCs w:val="28"/>
        </w:rPr>
      </w:pPr>
      <w:r>
        <w:rPr>
          <w:szCs w:val="28"/>
        </w:rPr>
        <w:t>21.П</w:t>
      </w:r>
      <w:r w:rsidR="00DE1270">
        <w:rPr>
          <w:szCs w:val="28"/>
        </w:rPr>
        <w:t>ациентоориентированность: определение, оценка, внедрение в медицинских организациях, влияние на показатели результативности ЛПУ.</w:t>
      </w:r>
    </w:p>
    <w:p w:rsidR="005B4E93" w:rsidRDefault="005B4E93" w:rsidP="00F2358B">
      <w:pPr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22.Современные профилактические </w:t>
      </w:r>
      <w:proofErr w:type="gramStart"/>
      <w:r>
        <w:rPr>
          <w:szCs w:val="28"/>
        </w:rPr>
        <w:t>технологии :</w:t>
      </w:r>
      <w:proofErr w:type="gramEnd"/>
      <w:r>
        <w:rPr>
          <w:szCs w:val="28"/>
        </w:rPr>
        <w:t xml:space="preserve"> определение, виды, внедрение в ЛПУ Свердловской области, оценка.</w:t>
      </w:r>
    </w:p>
    <w:p w:rsidR="005B4E93" w:rsidRDefault="005B4E93" w:rsidP="00F2358B">
      <w:pPr>
        <w:ind w:firstLine="0"/>
        <w:jc w:val="left"/>
        <w:rPr>
          <w:szCs w:val="28"/>
        </w:rPr>
      </w:pPr>
      <w:r>
        <w:rPr>
          <w:szCs w:val="28"/>
        </w:rPr>
        <w:t>23.</w:t>
      </w:r>
      <w:r w:rsidR="00C27461">
        <w:rPr>
          <w:szCs w:val="28"/>
        </w:rPr>
        <w:t xml:space="preserve">Роль </w:t>
      </w:r>
      <w:proofErr w:type="gramStart"/>
      <w:r w:rsidR="00C27461">
        <w:rPr>
          <w:szCs w:val="28"/>
        </w:rPr>
        <w:t>патолого-анатомической</w:t>
      </w:r>
      <w:proofErr w:type="gramEnd"/>
      <w:r w:rsidR="00C27461">
        <w:rPr>
          <w:szCs w:val="28"/>
        </w:rPr>
        <w:t xml:space="preserve"> и судебно-медицинской экспертизы в деятельности ЛПУ.</w:t>
      </w:r>
    </w:p>
    <w:p w:rsidR="00C27461" w:rsidRDefault="00C27461" w:rsidP="00F2358B">
      <w:pPr>
        <w:ind w:firstLine="0"/>
        <w:jc w:val="left"/>
        <w:rPr>
          <w:szCs w:val="28"/>
        </w:rPr>
      </w:pPr>
      <w:r>
        <w:rPr>
          <w:szCs w:val="28"/>
        </w:rPr>
        <w:t xml:space="preserve">24. Статистический анализ деятельности </w:t>
      </w:r>
      <w:proofErr w:type="gramStart"/>
      <w:r>
        <w:rPr>
          <w:szCs w:val="28"/>
        </w:rPr>
        <w:t>ЛПУ,  характеристика</w:t>
      </w:r>
      <w:proofErr w:type="gramEnd"/>
      <w:r>
        <w:rPr>
          <w:szCs w:val="28"/>
        </w:rPr>
        <w:t xml:space="preserve"> основных показателей ( по группам: поликлиника, стационар), его роль в формировании системы непрерывного повышения качества медицинской помощи.</w:t>
      </w:r>
    </w:p>
    <w:p w:rsidR="00C27461" w:rsidRDefault="00C27461" w:rsidP="00F2358B">
      <w:pPr>
        <w:ind w:firstLine="0"/>
        <w:jc w:val="left"/>
        <w:rPr>
          <w:szCs w:val="28"/>
        </w:rPr>
      </w:pPr>
      <w:r>
        <w:rPr>
          <w:szCs w:val="28"/>
        </w:rPr>
        <w:t>25.Трудовые ресурсы медицинской организации, характеристики, оценка.</w:t>
      </w:r>
    </w:p>
    <w:p w:rsidR="00C27461" w:rsidRDefault="00C27461" w:rsidP="00F2358B">
      <w:pPr>
        <w:ind w:firstLine="0"/>
        <w:jc w:val="left"/>
        <w:rPr>
          <w:szCs w:val="28"/>
        </w:rPr>
      </w:pPr>
      <w:r>
        <w:rPr>
          <w:szCs w:val="28"/>
        </w:rPr>
        <w:t xml:space="preserve">26.Взаимодействие ЛПУ с органами </w:t>
      </w:r>
      <w:proofErr w:type="spellStart"/>
      <w:r>
        <w:rPr>
          <w:szCs w:val="28"/>
        </w:rPr>
        <w:t>Роспотребнадзора</w:t>
      </w:r>
      <w:proofErr w:type="spellEnd"/>
      <w:r>
        <w:rPr>
          <w:szCs w:val="28"/>
        </w:rPr>
        <w:t>.</w:t>
      </w:r>
    </w:p>
    <w:p w:rsidR="00C27461" w:rsidRDefault="00C27461" w:rsidP="00F2358B">
      <w:pPr>
        <w:ind w:firstLine="0"/>
        <w:jc w:val="left"/>
        <w:rPr>
          <w:szCs w:val="28"/>
        </w:rPr>
      </w:pPr>
      <w:r>
        <w:rPr>
          <w:szCs w:val="28"/>
        </w:rPr>
        <w:t>27.Организация паллиативной медицинской помощи.</w:t>
      </w:r>
    </w:p>
    <w:p w:rsidR="00C27461" w:rsidRDefault="00C27461" w:rsidP="00F2358B">
      <w:pPr>
        <w:ind w:firstLine="0"/>
        <w:jc w:val="left"/>
        <w:rPr>
          <w:szCs w:val="28"/>
        </w:rPr>
      </w:pPr>
      <w:r>
        <w:rPr>
          <w:szCs w:val="28"/>
        </w:rPr>
        <w:t>28.</w:t>
      </w:r>
      <w:r w:rsidR="008F7BA3">
        <w:rPr>
          <w:szCs w:val="28"/>
        </w:rPr>
        <w:t>Врачебные ошибки. Классификация, анализ, условия выявления врачебных ошибок.</w:t>
      </w:r>
    </w:p>
    <w:p w:rsidR="008F7BA3" w:rsidRDefault="008F7BA3" w:rsidP="00F2358B">
      <w:pPr>
        <w:ind w:firstLine="0"/>
        <w:jc w:val="left"/>
        <w:rPr>
          <w:szCs w:val="28"/>
        </w:rPr>
      </w:pPr>
      <w:r>
        <w:rPr>
          <w:szCs w:val="28"/>
        </w:rPr>
        <w:t>29.</w:t>
      </w:r>
      <w:r w:rsidR="00243BF1">
        <w:rPr>
          <w:szCs w:val="28"/>
        </w:rPr>
        <w:t>Взаимодействие ЛПУ с ТФОМС.</w:t>
      </w:r>
    </w:p>
    <w:p w:rsidR="00243BF1" w:rsidRDefault="00243BF1" w:rsidP="00F2358B">
      <w:pPr>
        <w:ind w:firstLine="0"/>
        <w:jc w:val="left"/>
        <w:rPr>
          <w:szCs w:val="28"/>
        </w:rPr>
      </w:pPr>
      <w:r>
        <w:rPr>
          <w:szCs w:val="28"/>
        </w:rPr>
        <w:t>30.Информационная безопасность в медицинских организациях.</w:t>
      </w:r>
    </w:p>
    <w:p w:rsidR="00243BF1" w:rsidRDefault="00243BF1" w:rsidP="00F2358B">
      <w:pPr>
        <w:ind w:firstLine="0"/>
        <w:jc w:val="left"/>
        <w:rPr>
          <w:szCs w:val="28"/>
        </w:rPr>
      </w:pPr>
      <w:r>
        <w:rPr>
          <w:szCs w:val="28"/>
        </w:rPr>
        <w:t>31.</w:t>
      </w:r>
      <w:r w:rsidR="00DF42F9">
        <w:rPr>
          <w:szCs w:val="28"/>
        </w:rPr>
        <w:t>Юридическая ответственность медицинских работников в профессиональной деятельности.</w:t>
      </w:r>
    </w:p>
    <w:p w:rsidR="00DF42F9" w:rsidRDefault="00DF42F9" w:rsidP="00F2358B">
      <w:pPr>
        <w:ind w:firstLine="0"/>
        <w:jc w:val="left"/>
        <w:rPr>
          <w:szCs w:val="28"/>
        </w:rPr>
      </w:pPr>
      <w:r>
        <w:rPr>
          <w:szCs w:val="28"/>
        </w:rPr>
        <w:t>32.Актуальные проблемы нормирования труда.</w:t>
      </w:r>
    </w:p>
    <w:p w:rsidR="00DF42F9" w:rsidRDefault="00DF42F9" w:rsidP="00F2358B">
      <w:pPr>
        <w:ind w:firstLine="0"/>
        <w:jc w:val="left"/>
        <w:rPr>
          <w:szCs w:val="28"/>
        </w:rPr>
      </w:pPr>
      <w:r>
        <w:rPr>
          <w:szCs w:val="28"/>
        </w:rPr>
        <w:t>33.Механизм минимизации рисков при оказании платных медицинских услуг. Оценка эффективности и контроль приносящей доход деятельности.</w:t>
      </w:r>
    </w:p>
    <w:p w:rsidR="00DF42F9" w:rsidRDefault="00DF42F9" w:rsidP="00F2358B">
      <w:pPr>
        <w:ind w:firstLine="0"/>
        <w:jc w:val="left"/>
        <w:rPr>
          <w:szCs w:val="28"/>
        </w:rPr>
      </w:pPr>
      <w:r>
        <w:rPr>
          <w:szCs w:val="28"/>
        </w:rPr>
        <w:t xml:space="preserve">34.Механизмы   оптимизации </w:t>
      </w:r>
      <w:proofErr w:type="gramStart"/>
      <w:r>
        <w:rPr>
          <w:szCs w:val="28"/>
        </w:rPr>
        <w:t>расходов  и</w:t>
      </w:r>
      <w:proofErr w:type="gramEnd"/>
      <w:r>
        <w:rPr>
          <w:szCs w:val="28"/>
        </w:rPr>
        <w:t xml:space="preserve"> системы оплаты труда в учреждениях здравоохранения, стимулирующие лучшие  результаты.</w:t>
      </w:r>
    </w:p>
    <w:p w:rsidR="00DF42F9" w:rsidRDefault="00DF42F9" w:rsidP="00F2358B">
      <w:pPr>
        <w:ind w:firstLine="0"/>
        <w:jc w:val="left"/>
        <w:rPr>
          <w:szCs w:val="28"/>
        </w:rPr>
      </w:pPr>
      <w:r>
        <w:rPr>
          <w:szCs w:val="28"/>
        </w:rPr>
        <w:t>35.</w:t>
      </w:r>
      <w:r w:rsidR="0004630D">
        <w:rPr>
          <w:szCs w:val="28"/>
        </w:rPr>
        <w:t>Оценка эффективности в системе здравоохранения.</w:t>
      </w:r>
    </w:p>
    <w:p w:rsidR="0004630D" w:rsidRDefault="0004630D" w:rsidP="00F2358B">
      <w:pPr>
        <w:ind w:firstLine="0"/>
        <w:jc w:val="left"/>
        <w:rPr>
          <w:szCs w:val="28"/>
        </w:rPr>
      </w:pPr>
      <w:r>
        <w:rPr>
          <w:szCs w:val="28"/>
        </w:rPr>
        <w:t>36.Организационно-психологические факторы в повышении эффективности деятельности медицинских организаций.</w:t>
      </w:r>
    </w:p>
    <w:p w:rsidR="00BC4EDC" w:rsidRDefault="00BC4EDC" w:rsidP="00F2358B">
      <w:pPr>
        <w:ind w:firstLine="0"/>
        <w:jc w:val="left"/>
        <w:rPr>
          <w:szCs w:val="28"/>
        </w:rPr>
      </w:pPr>
      <w:r>
        <w:rPr>
          <w:szCs w:val="28"/>
        </w:rPr>
        <w:t>37.Медико-экономическая оценка новых технологий, внедренных в деятельность ЛПУ.</w:t>
      </w:r>
    </w:p>
    <w:p w:rsidR="00BC4EDC" w:rsidRDefault="00BC4EDC" w:rsidP="00F2358B">
      <w:pPr>
        <w:ind w:firstLine="0"/>
        <w:jc w:val="left"/>
        <w:rPr>
          <w:szCs w:val="28"/>
        </w:rPr>
      </w:pPr>
    </w:p>
    <w:p w:rsidR="00BC4EDC" w:rsidRDefault="00BC4EDC" w:rsidP="00F2358B">
      <w:pPr>
        <w:ind w:firstLine="0"/>
        <w:jc w:val="left"/>
        <w:rPr>
          <w:szCs w:val="28"/>
        </w:rPr>
      </w:pPr>
    </w:p>
    <w:p w:rsidR="0017505A" w:rsidRPr="00F2358B" w:rsidRDefault="0017505A" w:rsidP="00F2358B">
      <w:pPr>
        <w:ind w:firstLine="0"/>
        <w:jc w:val="left"/>
        <w:rPr>
          <w:szCs w:val="28"/>
        </w:rPr>
      </w:pPr>
    </w:p>
    <w:sectPr w:rsidR="0017505A" w:rsidRPr="00F2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D0"/>
    <w:rsid w:val="0004630D"/>
    <w:rsid w:val="0017505A"/>
    <w:rsid w:val="001F3562"/>
    <w:rsid w:val="00243BF1"/>
    <w:rsid w:val="002510A2"/>
    <w:rsid w:val="0031723E"/>
    <w:rsid w:val="004523D0"/>
    <w:rsid w:val="00535893"/>
    <w:rsid w:val="00552D48"/>
    <w:rsid w:val="00554798"/>
    <w:rsid w:val="005B4E93"/>
    <w:rsid w:val="008F7BA3"/>
    <w:rsid w:val="00AC56F9"/>
    <w:rsid w:val="00BC3098"/>
    <w:rsid w:val="00BC4EDC"/>
    <w:rsid w:val="00C27461"/>
    <w:rsid w:val="00DE1270"/>
    <w:rsid w:val="00DF42F9"/>
    <w:rsid w:val="00E53B82"/>
    <w:rsid w:val="00F2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254E0-1749-4891-917E-8F084799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</dc:creator>
  <cp:keywords/>
  <dc:description/>
  <cp:lastModifiedBy>NPC</cp:lastModifiedBy>
  <cp:revision>2</cp:revision>
  <dcterms:created xsi:type="dcterms:W3CDTF">2018-11-29T08:53:00Z</dcterms:created>
  <dcterms:modified xsi:type="dcterms:W3CDTF">2018-11-29T08:53:00Z</dcterms:modified>
</cp:coreProperties>
</file>