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19" w:rsidRDefault="004F3419" w:rsidP="00B57D0B">
      <w:pPr>
        <w:pStyle w:val="aa"/>
        <w:spacing w:after="160"/>
        <w:ind w:left="851"/>
        <w:jc w:val="both"/>
        <w:rPr>
          <w:rFonts w:eastAsia="Calibri"/>
          <w:b/>
          <w:sz w:val="28"/>
          <w:szCs w:val="28"/>
          <w:lang w:eastAsia="en-US"/>
        </w:rPr>
      </w:pPr>
      <w:r w:rsidRPr="00AC3D45">
        <w:rPr>
          <w:rFonts w:eastAsia="Calibri"/>
          <w:b/>
          <w:sz w:val="28"/>
          <w:szCs w:val="28"/>
          <w:lang w:eastAsia="en-US"/>
        </w:rPr>
        <w:t>Порядок и условия зачисления на программы дополнительного профессионального образования</w:t>
      </w:r>
    </w:p>
    <w:p w:rsidR="004F3419" w:rsidRPr="00AB1981" w:rsidRDefault="004F3419" w:rsidP="00167951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Зачисление на программы дополнительного профессионального образования проводится:</w:t>
      </w:r>
    </w:p>
    <w:p w:rsidR="004F3419" w:rsidRPr="00B57D0B" w:rsidRDefault="00B57D0B" w:rsidP="00B57D0B">
      <w:pPr>
        <w:spacing w:after="16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4F3419" w:rsidRPr="00B57D0B">
        <w:rPr>
          <w:rFonts w:eastAsia="Calibri"/>
          <w:sz w:val="28"/>
          <w:szCs w:val="28"/>
          <w:lang w:eastAsia="en-US"/>
        </w:rPr>
        <w:t xml:space="preserve"> на бюджетной основе в соответствии с Государственным заданием   ГБУДПО «НПЦ «Уралмедсоцэкономпроблем».</w:t>
      </w:r>
    </w:p>
    <w:p w:rsidR="004F3419" w:rsidRPr="00AB1981" w:rsidRDefault="004F3419" w:rsidP="00167951">
      <w:pPr>
        <w:spacing w:after="16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B1981">
        <w:rPr>
          <w:rFonts w:eastAsia="Calibri"/>
          <w:sz w:val="28"/>
          <w:szCs w:val="28"/>
          <w:lang w:eastAsia="en-US"/>
        </w:rPr>
        <w:t xml:space="preserve">1.1. Бюджетное место по программам дополнительного профессионального образования (профессиональная переподготовка, повышение квалификации), реализуемым в Учреждении в соответствии с планом приема и финансируемым за счет субсидий областного бюджета, предоставляется государственным бюджетным учреждениям здравоохранения, находящимся под ведомством Министерства здравоохранения Свердловской области, по заявке руководителя учреждения. </w:t>
      </w:r>
    </w:p>
    <w:p w:rsidR="004F3419" w:rsidRPr="00AC3D45" w:rsidRDefault="004F3419" w:rsidP="00167951">
      <w:pPr>
        <w:spacing w:after="16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 xml:space="preserve">Количество бюджетных мест регламентируется Государственным заданием для ГБУДПО </w:t>
      </w:r>
      <w:r>
        <w:rPr>
          <w:rFonts w:eastAsia="Calibri"/>
          <w:sz w:val="28"/>
          <w:szCs w:val="28"/>
          <w:lang w:eastAsia="en-US"/>
        </w:rPr>
        <w:t xml:space="preserve">«НПЦ «Уралмедсоцэкономпроблем» - </w:t>
      </w:r>
      <w:r w:rsidRPr="00AC3D45">
        <w:rPr>
          <w:rFonts w:eastAsia="Calibri"/>
          <w:sz w:val="28"/>
          <w:szCs w:val="28"/>
          <w:lang w:eastAsia="en-US"/>
        </w:rPr>
        <w:t>«Реализация дополнительных профессиональных программ». Бюджетные места физическим лицам не предоставляются.</w:t>
      </w:r>
    </w:p>
    <w:p w:rsidR="004F3419" w:rsidRPr="00AC3D45" w:rsidRDefault="004F3419" w:rsidP="00167951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 xml:space="preserve">1.2. Перед подачей заявки необходимо выбрать цикл из календарного плана циклов повышения квалификации и профессиональной </w:t>
      </w:r>
      <w:r>
        <w:rPr>
          <w:rFonts w:eastAsia="Calibri"/>
          <w:sz w:val="28"/>
          <w:szCs w:val="28"/>
          <w:lang w:eastAsia="en-US"/>
        </w:rPr>
        <w:t>пере</w:t>
      </w:r>
      <w:r w:rsidRPr="00AC3D45">
        <w:rPr>
          <w:rFonts w:eastAsia="Calibri"/>
          <w:sz w:val="28"/>
          <w:szCs w:val="28"/>
          <w:lang w:eastAsia="en-US"/>
        </w:rPr>
        <w:t xml:space="preserve">подготовки, размещенного на официальном сайте Учреждения </w:t>
      </w:r>
      <w:hyperlink r:id="rId7" w:history="1">
        <w:r w:rsidRPr="00B141DB">
          <w:rPr>
            <w:rStyle w:val="ab"/>
            <w:rFonts w:eastAsia="Calibri"/>
            <w:sz w:val="28"/>
            <w:szCs w:val="28"/>
            <w:lang w:eastAsia="en-US"/>
          </w:rPr>
          <w:t>umsep.ru</w:t>
        </w:r>
      </w:hyperlink>
      <w:r w:rsidRPr="00AC3D45">
        <w:rPr>
          <w:rFonts w:eastAsia="Calibri"/>
          <w:sz w:val="28"/>
          <w:szCs w:val="28"/>
          <w:lang w:eastAsia="en-US"/>
        </w:rPr>
        <w:t xml:space="preserve"> в разделе «Образовательная деятельность».</w:t>
      </w:r>
    </w:p>
    <w:p w:rsidR="004F3419" w:rsidRPr="00AC3D45" w:rsidRDefault="004F3419" w:rsidP="00F048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>1.3. Заполнить заявку на выбранный цикл любым из выбранных способов:</w:t>
      </w:r>
    </w:p>
    <w:p w:rsidR="004F3419" w:rsidRPr="00AC3D45" w:rsidRDefault="004F3419" w:rsidP="00AB07F1">
      <w:pPr>
        <w:pStyle w:val="aa"/>
        <w:numPr>
          <w:ilvl w:val="0"/>
          <w:numId w:val="3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C3D45">
        <w:rPr>
          <w:rFonts w:eastAsia="Calibri"/>
          <w:sz w:val="28"/>
          <w:szCs w:val="28"/>
          <w:lang w:eastAsia="en-US"/>
        </w:rPr>
        <w:t>в</w:t>
      </w:r>
      <w:proofErr w:type="gramEnd"/>
      <w:r w:rsidRPr="00AC3D45">
        <w:rPr>
          <w:rFonts w:eastAsia="Calibri"/>
          <w:sz w:val="28"/>
          <w:szCs w:val="28"/>
          <w:lang w:eastAsia="en-US"/>
        </w:rPr>
        <w:t xml:space="preserve"> электронном виде на сайте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3D45">
        <w:rPr>
          <w:rFonts w:eastAsia="Calibri"/>
          <w:sz w:val="28"/>
          <w:szCs w:val="28"/>
          <w:lang w:eastAsia="en-US"/>
        </w:rPr>
        <w:t>umsep.ru в разделе «Запись на обучение»;</w:t>
      </w:r>
    </w:p>
    <w:p w:rsidR="004F3419" w:rsidRPr="00AC3D45" w:rsidRDefault="004F3419" w:rsidP="00AB07F1">
      <w:pPr>
        <w:pStyle w:val="aa"/>
        <w:numPr>
          <w:ilvl w:val="0"/>
          <w:numId w:val="3"/>
        </w:numPr>
        <w:ind w:hanging="1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C3D45">
        <w:rPr>
          <w:rFonts w:eastAsia="Calibri"/>
          <w:sz w:val="28"/>
          <w:szCs w:val="28"/>
          <w:lang w:eastAsia="en-US"/>
        </w:rPr>
        <w:t>в</w:t>
      </w:r>
      <w:proofErr w:type="gramEnd"/>
      <w:r w:rsidRPr="00AC3D45">
        <w:rPr>
          <w:rFonts w:eastAsia="Calibri"/>
          <w:sz w:val="28"/>
          <w:szCs w:val="28"/>
          <w:lang w:eastAsia="en-US"/>
        </w:rPr>
        <w:t xml:space="preserve"> бумажном варианте.</w:t>
      </w:r>
    </w:p>
    <w:p w:rsidR="004F3419" w:rsidRPr="00AC3D45" w:rsidRDefault="004F3419" w:rsidP="00167951">
      <w:pPr>
        <w:spacing w:after="16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>При подаче в бумажном варианте заявка подписывается руководителем, заверяется печатью учреждения по месту работы специалиста (специалистов) и направляется на имя директора ГБУДПО «НПЦ «Уралмедсоцэкономпроблем</w:t>
      </w:r>
      <w:r w:rsidR="00B77A9A">
        <w:rPr>
          <w:rFonts w:eastAsia="Calibri"/>
          <w:sz w:val="28"/>
          <w:szCs w:val="28"/>
          <w:lang w:eastAsia="en-US"/>
        </w:rPr>
        <w:t>»</w:t>
      </w:r>
      <w:r w:rsidRPr="00AC3D45">
        <w:rPr>
          <w:rFonts w:eastAsia="Calibri"/>
          <w:sz w:val="28"/>
          <w:szCs w:val="28"/>
          <w:lang w:eastAsia="en-US"/>
        </w:rPr>
        <w:t xml:space="preserve"> по электронной почте </w:t>
      </w:r>
      <w:proofErr w:type="spellStart"/>
      <w:r w:rsidRPr="00AC3D45">
        <w:rPr>
          <w:rFonts w:eastAsia="Calibri"/>
          <w:sz w:val="28"/>
          <w:szCs w:val="28"/>
          <w:lang w:eastAsia="en-US"/>
        </w:rPr>
        <w:t>umsep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public</w:t>
      </w:r>
      <w:r w:rsidRPr="00AC3D45">
        <w:rPr>
          <w:rFonts w:eastAsia="Calibri"/>
          <w:sz w:val="28"/>
          <w:szCs w:val="28"/>
          <w:lang w:eastAsia="en-US"/>
        </w:rPr>
        <w:t>@</w:t>
      </w:r>
      <w:proofErr w:type="spellStart"/>
      <w:r>
        <w:rPr>
          <w:rFonts w:eastAsia="Calibri"/>
          <w:sz w:val="28"/>
          <w:szCs w:val="28"/>
          <w:lang w:val="en-US" w:eastAsia="en-US"/>
        </w:rPr>
        <w:t>mis</w:t>
      </w:r>
      <w:proofErr w:type="spellEnd"/>
      <w:r w:rsidRPr="009C10EA">
        <w:rPr>
          <w:rFonts w:eastAsia="Calibri"/>
          <w:sz w:val="28"/>
          <w:szCs w:val="28"/>
          <w:lang w:eastAsia="en-US"/>
        </w:rPr>
        <w:t>66</w:t>
      </w:r>
      <w:r w:rsidRPr="00AC3D45">
        <w:rPr>
          <w:rFonts w:eastAsia="Calibri"/>
          <w:sz w:val="28"/>
          <w:szCs w:val="28"/>
          <w:lang w:eastAsia="en-US"/>
        </w:rPr>
        <w:t>.ru или по факсу 287-57-36</w:t>
      </w:r>
      <w:r>
        <w:rPr>
          <w:rFonts w:eastAsia="Calibri"/>
          <w:sz w:val="28"/>
          <w:szCs w:val="28"/>
          <w:lang w:eastAsia="en-US"/>
        </w:rPr>
        <w:t xml:space="preserve"> не позднее, чем за 10 дней до начала выбранного цикла</w:t>
      </w:r>
      <w:r w:rsidRPr="00AC3D45">
        <w:rPr>
          <w:rFonts w:eastAsia="Calibri"/>
          <w:sz w:val="28"/>
          <w:szCs w:val="28"/>
          <w:lang w:eastAsia="en-US"/>
        </w:rPr>
        <w:t>.</w:t>
      </w:r>
    </w:p>
    <w:p w:rsidR="004F3419" w:rsidRPr="00AC3D45" w:rsidRDefault="004F3419" w:rsidP="00167951">
      <w:pPr>
        <w:spacing w:after="16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 xml:space="preserve">Информация о </w:t>
      </w:r>
      <w:r>
        <w:rPr>
          <w:rFonts w:eastAsia="Calibri"/>
          <w:sz w:val="28"/>
          <w:szCs w:val="28"/>
          <w:lang w:eastAsia="en-US"/>
        </w:rPr>
        <w:t>выделении</w:t>
      </w:r>
      <w:r w:rsidRPr="00AC3D45">
        <w:rPr>
          <w:rFonts w:eastAsia="Calibri"/>
          <w:sz w:val="28"/>
          <w:szCs w:val="28"/>
          <w:lang w:eastAsia="en-US"/>
        </w:rPr>
        <w:t xml:space="preserve"> путевки на выбранный цикл обучения предоставляется по телефону 287-57-36</w:t>
      </w:r>
      <w:r>
        <w:rPr>
          <w:rFonts w:eastAsia="Calibri"/>
          <w:sz w:val="28"/>
          <w:szCs w:val="28"/>
          <w:lang w:eastAsia="en-US"/>
        </w:rPr>
        <w:t xml:space="preserve"> (403)</w:t>
      </w:r>
      <w:r w:rsidRPr="00AC3D45">
        <w:rPr>
          <w:rFonts w:eastAsia="Calibri"/>
          <w:sz w:val="28"/>
          <w:szCs w:val="28"/>
          <w:lang w:eastAsia="en-US"/>
        </w:rPr>
        <w:t>.</w:t>
      </w:r>
    </w:p>
    <w:p w:rsidR="004F3419" w:rsidRPr="00AC3D45" w:rsidRDefault="004F3419" w:rsidP="00167951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 xml:space="preserve">1.4. Заполнить и подписать </w:t>
      </w:r>
      <w:r>
        <w:rPr>
          <w:rFonts w:eastAsia="Calibri"/>
          <w:sz w:val="28"/>
          <w:szCs w:val="28"/>
          <w:lang w:eastAsia="en-US"/>
        </w:rPr>
        <w:t>два</w:t>
      </w:r>
      <w:r w:rsidRPr="00AC3D45">
        <w:rPr>
          <w:rFonts w:eastAsia="Calibri"/>
          <w:sz w:val="28"/>
          <w:szCs w:val="28"/>
          <w:lang w:eastAsia="en-US"/>
        </w:rPr>
        <w:t xml:space="preserve"> экземпляра договора на оказание образовательных услуг по Государственному заданию в соответствии с образцом, размещенным на сайте </w:t>
      </w:r>
      <w:hyperlink r:id="rId8" w:history="1">
        <w:r w:rsidRPr="003D128E">
          <w:rPr>
            <w:rStyle w:val="ab"/>
            <w:rFonts w:eastAsia="Calibri"/>
            <w:sz w:val="28"/>
            <w:szCs w:val="28"/>
            <w:lang w:eastAsia="en-US"/>
          </w:rPr>
          <w:t>umsep.ru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 w:rsidRPr="00AC3D45">
        <w:rPr>
          <w:rFonts w:eastAsia="Calibri"/>
          <w:sz w:val="28"/>
          <w:szCs w:val="28"/>
          <w:lang w:eastAsia="en-US"/>
        </w:rPr>
        <w:t>в разделе «Запись на обучение» - «</w:t>
      </w:r>
      <w:r w:rsidRPr="00AC3D45">
        <w:rPr>
          <w:rFonts w:eastAsia="Calibri"/>
          <w:sz w:val="28"/>
          <w:szCs w:val="28"/>
          <w:lang w:val="en-US" w:eastAsia="en-US"/>
        </w:rPr>
        <w:t>on</w:t>
      </w:r>
      <w:r w:rsidRPr="00AC3D45">
        <w:rPr>
          <w:rFonts w:eastAsia="Calibri"/>
          <w:sz w:val="28"/>
          <w:szCs w:val="28"/>
          <w:lang w:eastAsia="en-US"/>
        </w:rPr>
        <w:t>-</w:t>
      </w:r>
      <w:r w:rsidRPr="00AC3D45">
        <w:rPr>
          <w:rFonts w:eastAsia="Calibri"/>
          <w:sz w:val="28"/>
          <w:szCs w:val="28"/>
          <w:lang w:val="en-US" w:eastAsia="en-US"/>
        </w:rPr>
        <w:t>line</w:t>
      </w:r>
      <w:r w:rsidRPr="00AC3D45">
        <w:rPr>
          <w:rFonts w:eastAsia="Calibri"/>
          <w:sz w:val="28"/>
          <w:szCs w:val="28"/>
          <w:lang w:eastAsia="en-US"/>
        </w:rPr>
        <w:t xml:space="preserve">» запись на </w:t>
      </w:r>
      <w:r>
        <w:rPr>
          <w:rFonts w:eastAsia="Calibri"/>
          <w:sz w:val="28"/>
          <w:szCs w:val="28"/>
          <w:lang w:eastAsia="en-US"/>
        </w:rPr>
        <w:t>учебу</w:t>
      </w:r>
      <w:r w:rsidR="00167951">
        <w:rPr>
          <w:rFonts w:eastAsia="Calibri"/>
          <w:sz w:val="28"/>
          <w:szCs w:val="28"/>
          <w:lang w:eastAsia="en-US"/>
        </w:rPr>
        <w:t>.</w:t>
      </w:r>
    </w:p>
    <w:p w:rsidR="004F3419" w:rsidRPr="00AC3D45" w:rsidRDefault="004F3419" w:rsidP="00167951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 Медицинская организация</w:t>
      </w:r>
      <w:r w:rsidRPr="00AC3D45">
        <w:rPr>
          <w:rFonts w:eastAsia="Calibri"/>
          <w:sz w:val="28"/>
          <w:szCs w:val="28"/>
          <w:lang w:eastAsia="en-US"/>
        </w:rPr>
        <w:t xml:space="preserve"> подписавшая договор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C3D45">
        <w:rPr>
          <w:rFonts w:eastAsia="Calibri"/>
          <w:sz w:val="28"/>
          <w:szCs w:val="28"/>
          <w:lang w:eastAsia="en-US"/>
        </w:rPr>
        <w:t>на оказание образовательных услуг</w:t>
      </w:r>
      <w:r>
        <w:rPr>
          <w:rFonts w:eastAsia="Calibri"/>
          <w:sz w:val="28"/>
          <w:szCs w:val="28"/>
          <w:lang w:eastAsia="en-US"/>
        </w:rPr>
        <w:t>,</w:t>
      </w:r>
      <w:r w:rsidRPr="00AC3D45">
        <w:rPr>
          <w:rFonts w:eastAsia="Calibri"/>
          <w:sz w:val="28"/>
          <w:szCs w:val="28"/>
          <w:lang w:eastAsia="en-US"/>
        </w:rPr>
        <w:t xml:space="preserve"> обязана направить специалиста (специалистов) на обучение в обозначенные циклом сроки, выдать служебное задание, копии документов в соответствии с перечнем</w:t>
      </w:r>
      <w:r>
        <w:rPr>
          <w:rFonts w:eastAsia="Calibri"/>
          <w:sz w:val="28"/>
          <w:szCs w:val="28"/>
          <w:lang w:eastAsia="en-US"/>
        </w:rPr>
        <w:t>,</w:t>
      </w:r>
      <w:r w:rsidRPr="00AC3D45">
        <w:rPr>
          <w:rFonts w:eastAsia="Calibri"/>
          <w:sz w:val="28"/>
          <w:szCs w:val="28"/>
          <w:lang w:eastAsia="en-US"/>
        </w:rPr>
        <w:t xml:space="preserve"> размещенн</w:t>
      </w:r>
      <w:r>
        <w:rPr>
          <w:rFonts w:eastAsia="Calibri"/>
          <w:sz w:val="28"/>
          <w:szCs w:val="28"/>
          <w:lang w:eastAsia="en-US"/>
        </w:rPr>
        <w:t>ым</w:t>
      </w:r>
      <w:r w:rsidRPr="00AC3D45">
        <w:rPr>
          <w:rFonts w:eastAsia="Calibri"/>
          <w:sz w:val="28"/>
          <w:szCs w:val="28"/>
          <w:lang w:eastAsia="en-US"/>
        </w:rPr>
        <w:t xml:space="preserve">  на сайте </w:t>
      </w:r>
      <w:hyperlink r:id="rId9" w:history="1">
        <w:r w:rsidRPr="000E4220">
          <w:rPr>
            <w:rStyle w:val="ab"/>
            <w:rFonts w:eastAsia="Calibri"/>
            <w:sz w:val="28"/>
            <w:szCs w:val="28"/>
            <w:lang w:eastAsia="en-US"/>
          </w:rPr>
          <w:t>umsep.ru</w:t>
        </w:r>
      </w:hyperlink>
      <w:r w:rsidRPr="000E4220">
        <w:rPr>
          <w:rFonts w:eastAsia="Calibri"/>
          <w:sz w:val="28"/>
          <w:szCs w:val="28"/>
          <w:lang w:eastAsia="en-US"/>
        </w:rPr>
        <w:t xml:space="preserve"> </w:t>
      </w:r>
      <w:r w:rsidRPr="00AC3D45">
        <w:rPr>
          <w:rFonts w:eastAsia="Calibri"/>
          <w:sz w:val="28"/>
          <w:szCs w:val="28"/>
          <w:lang w:eastAsia="en-US"/>
        </w:rPr>
        <w:t>в разделе «Запись на обучение» для зачисления в качестве обучающегося, а также доверенн</w:t>
      </w:r>
      <w:r>
        <w:rPr>
          <w:rFonts w:eastAsia="Calibri"/>
          <w:sz w:val="28"/>
          <w:szCs w:val="28"/>
          <w:lang w:eastAsia="en-US"/>
        </w:rPr>
        <w:t>ость на подписание акта сдачи-</w:t>
      </w:r>
      <w:r w:rsidRPr="00AC3D45">
        <w:rPr>
          <w:rFonts w:eastAsia="Calibri"/>
          <w:sz w:val="28"/>
          <w:szCs w:val="28"/>
          <w:lang w:eastAsia="en-US"/>
        </w:rPr>
        <w:t xml:space="preserve">приемки оказанных услуг (в случае, если </w:t>
      </w:r>
      <w:r w:rsidRPr="00AC3D45">
        <w:rPr>
          <w:rFonts w:eastAsia="Calibri"/>
          <w:sz w:val="28"/>
          <w:szCs w:val="28"/>
          <w:lang w:eastAsia="en-US"/>
        </w:rPr>
        <w:lastRenderedPageBreak/>
        <w:t>руководителем учреждения доверено право подписания указанного акта направленным на обучение специалистам).</w:t>
      </w:r>
    </w:p>
    <w:p w:rsidR="004F3419" w:rsidRPr="00AC3D45" w:rsidRDefault="004F3419" w:rsidP="00167951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 Место для проживания направленных на обучение специалистов Учреждение не предоставляет</w:t>
      </w:r>
      <w:r w:rsidRPr="00AC3D45">
        <w:rPr>
          <w:rFonts w:eastAsia="Calibri"/>
          <w:sz w:val="28"/>
          <w:szCs w:val="28"/>
          <w:lang w:eastAsia="en-US"/>
        </w:rPr>
        <w:t>.</w:t>
      </w:r>
    </w:p>
    <w:p w:rsidR="004F3419" w:rsidRDefault="004F3419" w:rsidP="00110837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 xml:space="preserve">1.7. Оплата проезда обучающихся к месту учебы и обратно, их проживания в общежитии или гостинице, командировочных расходов осуществляется за счет средств направляющей стороны.  </w:t>
      </w:r>
    </w:p>
    <w:p w:rsidR="00110837" w:rsidRPr="00AC3D45" w:rsidRDefault="00110837" w:rsidP="00110837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F3419" w:rsidRPr="00B57D0B" w:rsidRDefault="004F3419" w:rsidP="00B57D0B">
      <w:pPr>
        <w:pStyle w:val="aa"/>
        <w:numPr>
          <w:ilvl w:val="0"/>
          <w:numId w:val="9"/>
        </w:numPr>
        <w:spacing w:after="16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57D0B">
        <w:rPr>
          <w:rFonts w:eastAsia="Calibri"/>
          <w:sz w:val="28"/>
          <w:szCs w:val="28"/>
          <w:lang w:eastAsia="en-US"/>
        </w:rPr>
        <w:t>на</w:t>
      </w:r>
      <w:proofErr w:type="gramEnd"/>
      <w:r w:rsidRPr="00B57D0B">
        <w:rPr>
          <w:rFonts w:eastAsia="Calibri"/>
          <w:sz w:val="28"/>
          <w:szCs w:val="28"/>
          <w:lang w:eastAsia="en-US"/>
        </w:rPr>
        <w:t xml:space="preserve"> платной основе с физическими и (или) юридическими лицами.</w:t>
      </w:r>
    </w:p>
    <w:p w:rsidR="004F3419" w:rsidRPr="00AC3D45" w:rsidRDefault="004F3419" w:rsidP="00F048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>2.1. Договоры на обучение по   программам дополнительного профессионального образования, предусматривающим оплату стоимости обучения, заключаются:</w:t>
      </w:r>
    </w:p>
    <w:p w:rsidR="004F3419" w:rsidRPr="00AC3D45" w:rsidRDefault="004F3419" w:rsidP="00AB07F1">
      <w:pPr>
        <w:pStyle w:val="aa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C3D45">
        <w:rPr>
          <w:rFonts w:eastAsia="Calibri"/>
          <w:sz w:val="28"/>
          <w:szCs w:val="28"/>
          <w:lang w:eastAsia="en-US"/>
        </w:rPr>
        <w:t>с</w:t>
      </w:r>
      <w:proofErr w:type="gramEnd"/>
      <w:r w:rsidRPr="00AC3D45">
        <w:rPr>
          <w:rFonts w:eastAsia="Calibri"/>
          <w:sz w:val="28"/>
          <w:szCs w:val="28"/>
          <w:lang w:eastAsia="en-US"/>
        </w:rPr>
        <w:t xml:space="preserve"> государственными бюджетными учреждениями здравоохранения, находящимися под ведомством Министерства здравоохранения Свердловской области, в случае отсутствия бюджетных мест; </w:t>
      </w:r>
    </w:p>
    <w:p w:rsidR="004F3419" w:rsidRPr="00AC3D45" w:rsidRDefault="004F3419" w:rsidP="00AB07F1">
      <w:pPr>
        <w:pStyle w:val="aa"/>
        <w:numPr>
          <w:ilvl w:val="0"/>
          <w:numId w:val="4"/>
        </w:numPr>
        <w:ind w:hanging="73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C3D45">
        <w:rPr>
          <w:rFonts w:eastAsia="Calibri"/>
          <w:sz w:val="28"/>
          <w:szCs w:val="28"/>
          <w:lang w:eastAsia="en-US"/>
        </w:rPr>
        <w:t>иными</w:t>
      </w:r>
      <w:proofErr w:type="gramEnd"/>
      <w:r w:rsidRPr="00AC3D45">
        <w:rPr>
          <w:rFonts w:eastAsia="Calibri"/>
          <w:sz w:val="28"/>
          <w:szCs w:val="28"/>
          <w:lang w:eastAsia="en-US"/>
        </w:rPr>
        <w:t xml:space="preserve"> юридическими лицами;</w:t>
      </w:r>
    </w:p>
    <w:p w:rsidR="004F3419" w:rsidRPr="00AC3D45" w:rsidRDefault="004F3419" w:rsidP="00AB07F1">
      <w:pPr>
        <w:pStyle w:val="aa"/>
        <w:numPr>
          <w:ilvl w:val="0"/>
          <w:numId w:val="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C3D45">
        <w:rPr>
          <w:rFonts w:eastAsia="Calibri"/>
          <w:sz w:val="28"/>
          <w:szCs w:val="28"/>
          <w:lang w:eastAsia="en-US"/>
        </w:rPr>
        <w:t>физическими</w:t>
      </w:r>
      <w:proofErr w:type="gramEnd"/>
      <w:r w:rsidRPr="00AC3D45">
        <w:rPr>
          <w:rFonts w:eastAsia="Calibri"/>
          <w:sz w:val="28"/>
          <w:szCs w:val="28"/>
          <w:lang w:eastAsia="en-US"/>
        </w:rPr>
        <w:t xml:space="preserve"> лицами (гражданами Российской Федерации и иностранными гражданами, имеющими высшее медицинское образование, соответствующее требованиям дополнительной профессиональной образовательной программы).  </w:t>
      </w:r>
    </w:p>
    <w:p w:rsidR="004F3419" w:rsidRPr="00AC3D45" w:rsidRDefault="004F3419" w:rsidP="004F3419">
      <w:pPr>
        <w:spacing w:after="16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>Прием на обучение специалистов, направленных юридическими лицами, в том числе, государственными бюджетными учреждениями здравоохранения, осуществляется в соответствии с заявкой руководителя.</w:t>
      </w:r>
    </w:p>
    <w:p w:rsidR="004F3419" w:rsidRPr="00AC3D45" w:rsidRDefault="004F3419" w:rsidP="004F3419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ab/>
        <w:t xml:space="preserve">Прием на обучение физического лица осуществляется в соответствии с его личным заявлением.  </w:t>
      </w:r>
    </w:p>
    <w:p w:rsidR="004F3419" w:rsidRPr="00AC3D45" w:rsidRDefault="004F3419" w:rsidP="00167951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>2.2</w:t>
      </w:r>
      <w:r w:rsidR="00DF501B">
        <w:rPr>
          <w:rFonts w:eastAsia="Calibri"/>
          <w:sz w:val="28"/>
          <w:szCs w:val="28"/>
          <w:lang w:eastAsia="en-US"/>
        </w:rPr>
        <w:t>.</w:t>
      </w:r>
      <w:r w:rsidRPr="00AC3D45">
        <w:rPr>
          <w:rFonts w:eastAsia="Calibri"/>
          <w:sz w:val="28"/>
          <w:szCs w:val="28"/>
          <w:lang w:eastAsia="en-US"/>
        </w:rPr>
        <w:t xml:space="preserve"> Перед подачей заявки необходимо выбрать цикл из календарного плана циклов повышения квалификации и профессиональной подготовки, размещенного на официальном сайте Учреждения </w:t>
      </w:r>
      <w:hyperlink r:id="rId10" w:history="1">
        <w:r w:rsidRPr="00AB1981">
          <w:rPr>
            <w:rStyle w:val="ab"/>
            <w:rFonts w:eastAsia="Calibri"/>
            <w:sz w:val="28"/>
            <w:szCs w:val="28"/>
            <w:lang w:eastAsia="en-US"/>
          </w:rPr>
          <w:t>umsep.ru</w:t>
        </w:r>
      </w:hyperlink>
      <w:r w:rsidRPr="00AC3D45">
        <w:rPr>
          <w:rFonts w:eastAsia="Calibri"/>
          <w:sz w:val="28"/>
          <w:szCs w:val="28"/>
          <w:lang w:eastAsia="en-US"/>
        </w:rPr>
        <w:t xml:space="preserve"> в разделе «Образовательная деятельность».</w:t>
      </w:r>
    </w:p>
    <w:p w:rsidR="004F3419" w:rsidRPr="00AC3D45" w:rsidRDefault="004F3419" w:rsidP="00030F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>2.3. Заполнить заявку на выбранный цикл любым из выбранных способов:</w:t>
      </w:r>
    </w:p>
    <w:p w:rsidR="004F3419" w:rsidRPr="00AC3D45" w:rsidRDefault="004F3419" w:rsidP="00AB07F1">
      <w:pPr>
        <w:pStyle w:val="aa"/>
        <w:numPr>
          <w:ilvl w:val="0"/>
          <w:numId w:val="3"/>
        </w:numPr>
        <w:ind w:hanging="1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C3D45">
        <w:rPr>
          <w:rFonts w:eastAsia="Calibri"/>
          <w:sz w:val="28"/>
          <w:szCs w:val="28"/>
          <w:lang w:eastAsia="en-US"/>
        </w:rPr>
        <w:t>в</w:t>
      </w:r>
      <w:proofErr w:type="gramEnd"/>
      <w:r w:rsidRPr="00AC3D45">
        <w:rPr>
          <w:rFonts w:eastAsia="Calibri"/>
          <w:sz w:val="28"/>
          <w:szCs w:val="28"/>
          <w:lang w:eastAsia="en-US"/>
        </w:rPr>
        <w:t xml:space="preserve"> электронном виде на сайте </w:t>
      </w:r>
      <w:hyperlink r:id="rId11" w:history="1">
        <w:r w:rsidRPr="00AB1981">
          <w:rPr>
            <w:rStyle w:val="ab"/>
            <w:rFonts w:eastAsia="Calibri"/>
            <w:sz w:val="28"/>
            <w:szCs w:val="28"/>
            <w:lang w:eastAsia="en-US"/>
          </w:rPr>
          <w:t>umsep.ru</w:t>
        </w:r>
      </w:hyperlink>
      <w:r>
        <w:rPr>
          <w:rStyle w:val="ab"/>
          <w:rFonts w:eastAsia="Calibri"/>
          <w:sz w:val="28"/>
          <w:szCs w:val="28"/>
          <w:lang w:eastAsia="en-US"/>
        </w:rPr>
        <w:t xml:space="preserve"> </w:t>
      </w:r>
      <w:r w:rsidRPr="00AC3D45">
        <w:rPr>
          <w:rFonts w:eastAsia="Calibri"/>
          <w:sz w:val="28"/>
          <w:szCs w:val="28"/>
          <w:lang w:eastAsia="en-US"/>
        </w:rPr>
        <w:t>в разделе «Запись на обучение»;</w:t>
      </w:r>
    </w:p>
    <w:p w:rsidR="004F3419" w:rsidRPr="00AC3D45" w:rsidRDefault="004F3419" w:rsidP="00AB07F1">
      <w:pPr>
        <w:pStyle w:val="aa"/>
        <w:numPr>
          <w:ilvl w:val="0"/>
          <w:numId w:val="3"/>
        </w:numPr>
        <w:ind w:hanging="1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C3D45">
        <w:rPr>
          <w:rFonts w:eastAsia="Calibri"/>
          <w:sz w:val="28"/>
          <w:szCs w:val="28"/>
          <w:lang w:eastAsia="en-US"/>
        </w:rPr>
        <w:t>в</w:t>
      </w:r>
      <w:proofErr w:type="gramEnd"/>
      <w:r w:rsidRPr="00AC3D45">
        <w:rPr>
          <w:rFonts w:eastAsia="Calibri"/>
          <w:sz w:val="28"/>
          <w:szCs w:val="28"/>
          <w:lang w:eastAsia="en-US"/>
        </w:rPr>
        <w:t xml:space="preserve"> бумажном варианте.</w:t>
      </w:r>
    </w:p>
    <w:p w:rsidR="004F3419" w:rsidRPr="00AC3D45" w:rsidRDefault="004F3419" w:rsidP="004F3419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ab/>
        <w:t>При подаче в бумажном варианте заявка от юридического лица подписывается руководителем и скрепляется печатью учреждения по месту работы специалиста (специалистов), направляемого (-ых) на обучение. Заявка от физического лица составляется и подписывается собственноручно. Заявки следует</w:t>
      </w:r>
      <w:r>
        <w:rPr>
          <w:rFonts w:eastAsia="Calibri"/>
          <w:sz w:val="28"/>
          <w:szCs w:val="28"/>
          <w:lang w:eastAsia="en-US"/>
        </w:rPr>
        <w:t xml:space="preserve"> направлять на имя директора ГБ</w:t>
      </w:r>
      <w:r w:rsidRPr="00AC3D45">
        <w:rPr>
          <w:rFonts w:eastAsia="Calibri"/>
          <w:sz w:val="28"/>
          <w:szCs w:val="28"/>
          <w:lang w:eastAsia="en-US"/>
        </w:rPr>
        <w:t xml:space="preserve">УДПО «НПЦ «Уралмедсоцэкономпроблем по электронной почте </w:t>
      </w:r>
      <w:proofErr w:type="spellStart"/>
      <w:r w:rsidRPr="00AC3D45">
        <w:rPr>
          <w:rFonts w:eastAsia="Calibri"/>
          <w:sz w:val="28"/>
          <w:szCs w:val="28"/>
          <w:lang w:eastAsia="en-US"/>
        </w:rPr>
        <w:t>umsep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public</w:t>
      </w:r>
      <w:r w:rsidRPr="00AC3D45">
        <w:rPr>
          <w:rFonts w:eastAsia="Calibri"/>
          <w:sz w:val="28"/>
          <w:szCs w:val="28"/>
          <w:lang w:eastAsia="en-US"/>
        </w:rPr>
        <w:t>@</w:t>
      </w:r>
      <w:proofErr w:type="spellStart"/>
      <w:r>
        <w:rPr>
          <w:rFonts w:eastAsia="Calibri"/>
          <w:sz w:val="28"/>
          <w:szCs w:val="28"/>
          <w:lang w:val="en-US" w:eastAsia="en-US"/>
        </w:rPr>
        <w:t>mis</w:t>
      </w:r>
      <w:proofErr w:type="spellEnd"/>
      <w:r w:rsidRPr="009C10EA">
        <w:rPr>
          <w:rFonts w:eastAsia="Calibri"/>
          <w:sz w:val="28"/>
          <w:szCs w:val="28"/>
          <w:lang w:eastAsia="en-US"/>
        </w:rPr>
        <w:t>66</w:t>
      </w:r>
      <w:r w:rsidRPr="00AC3D45">
        <w:rPr>
          <w:rFonts w:eastAsia="Calibri"/>
          <w:sz w:val="28"/>
          <w:szCs w:val="28"/>
          <w:lang w:eastAsia="en-US"/>
        </w:rPr>
        <w:t xml:space="preserve">.ru или по факсу 287-57-36 не позднее, чем за 10 дней до начала выбранного цикла. </w:t>
      </w:r>
    </w:p>
    <w:p w:rsidR="004F3419" w:rsidRPr="00AC3D45" w:rsidRDefault="004F3419" w:rsidP="00167951">
      <w:pPr>
        <w:spacing w:after="16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 xml:space="preserve">Информация о </w:t>
      </w:r>
      <w:r>
        <w:rPr>
          <w:rFonts w:eastAsia="Calibri"/>
          <w:sz w:val="28"/>
          <w:szCs w:val="28"/>
          <w:lang w:eastAsia="en-US"/>
        </w:rPr>
        <w:t>выделении</w:t>
      </w:r>
      <w:r w:rsidRPr="00AC3D45">
        <w:rPr>
          <w:rFonts w:eastAsia="Calibri"/>
          <w:sz w:val="28"/>
          <w:szCs w:val="28"/>
          <w:lang w:eastAsia="en-US"/>
        </w:rPr>
        <w:t xml:space="preserve"> путевки на выбранный цикл обучения предоставляется по телефону 287-57-36</w:t>
      </w:r>
      <w:r>
        <w:rPr>
          <w:rFonts w:eastAsia="Calibri"/>
          <w:sz w:val="28"/>
          <w:szCs w:val="28"/>
          <w:lang w:eastAsia="en-US"/>
        </w:rPr>
        <w:t xml:space="preserve"> (403)</w:t>
      </w:r>
      <w:r w:rsidRPr="00AC3D45">
        <w:rPr>
          <w:rFonts w:eastAsia="Calibri"/>
          <w:sz w:val="28"/>
          <w:szCs w:val="28"/>
          <w:lang w:eastAsia="en-US"/>
        </w:rPr>
        <w:t>.</w:t>
      </w:r>
    </w:p>
    <w:p w:rsidR="004F3419" w:rsidRPr="00AC3D45" w:rsidRDefault="004F3419" w:rsidP="00167951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lastRenderedPageBreak/>
        <w:t xml:space="preserve">2.4. Заполнить и подписать </w:t>
      </w:r>
      <w:r>
        <w:rPr>
          <w:rFonts w:eastAsia="Calibri"/>
          <w:sz w:val="28"/>
          <w:szCs w:val="28"/>
          <w:lang w:eastAsia="en-US"/>
        </w:rPr>
        <w:t>два</w:t>
      </w:r>
      <w:r w:rsidRPr="00AC3D45">
        <w:rPr>
          <w:rFonts w:eastAsia="Calibri"/>
          <w:sz w:val="28"/>
          <w:szCs w:val="28"/>
          <w:lang w:eastAsia="en-US"/>
        </w:rPr>
        <w:t xml:space="preserve"> экземпляра договора на оказание образовательных услуг в соответствии с образцом, размещенным на сайте </w:t>
      </w:r>
      <w:hyperlink r:id="rId12" w:history="1">
        <w:r w:rsidRPr="00AB1981">
          <w:rPr>
            <w:rStyle w:val="ab"/>
            <w:rFonts w:eastAsia="Calibri"/>
            <w:sz w:val="28"/>
            <w:szCs w:val="28"/>
            <w:lang w:eastAsia="en-US"/>
          </w:rPr>
          <w:t>umsep.ru</w:t>
        </w:r>
      </w:hyperlink>
      <w:r w:rsidRPr="00AC3D45">
        <w:rPr>
          <w:rFonts w:eastAsia="Calibri"/>
          <w:sz w:val="28"/>
          <w:szCs w:val="28"/>
          <w:lang w:eastAsia="en-US"/>
        </w:rPr>
        <w:t xml:space="preserve"> в разделе «Запись на обучение» - «</w:t>
      </w:r>
      <w:r w:rsidRPr="00AC3D45">
        <w:rPr>
          <w:rFonts w:eastAsia="Calibri"/>
          <w:sz w:val="28"/>
          <w:szCs w:val="28"/>
          <w:lang w:val="en-US" w:eastAsia="en-US"/>
        </w:rPr>
        <w:t>on</w:t>
      </w:r>
      <w:r w:rsidRPr="00AC3D45">
        <w:rPr>
          <w:rFonts w:eastAsia="Calibri"/>
          <w:sz w:val="28"/>
          <w:szCs w:val="28"/>
          <w:lang w:eastAsia="en-US"/>
        </w:rPr>
        <w:t>-</w:t>
      </w:r>
      <w:r w:rsidRPr="00AC3D45">
        <w:rPr>
          <w:rFonts w:eastAsia="Calibri"/>
          <w:sz w:val="28"/>
          <w:szCs w:val="28"/>
          <w:lang w:val="en-US" w:eastAsia="en-US"/>
        </w:rPr>
        <w:t>line</w:t>
      </w:r>
      <w:r w:rsidRPr="00AC3D45">
        <w:rPr>
          <w:rFonts w:eastAsia="Calibri"/>
          <w:sz w:val="28"/>
          <w:szCs w:val="28"/>
          <w:lang w:eastAsia="en-US"/>
        </w:rPr>
        <w:t xml:space="preserve">» запись на </w:t>
      </w:r>
      <w:r>
        <w:rPr>
          <w:rFonts w:eastAsia="Calibri"/>
          <w:sz w:val="28"/>
          <w:szCs w:val="28"/>
          <w:lang w:eastAsia="en-US"/>
        </w:rPr>
        <w:t>учебу</w:t>
      </w:r>
      <w:r w:rsidRPr="00AC3D45">
        <w:rPr>
          <w:rFonts w:eastAsia="Calibri"/>
          <w:sz w:val="28"/>
          <w:szCs w:val="28"/>
          <w:lang w:eastAsia="en-US"/>
        </w:rPr>
        <w:t>.</w:t>
      </w:r>
    </w:p>
    <w:p w:rsidR="004F3419" w:rsidRPr="00AC3D45" w:rsidRDefault="004F3419" w:rsidP="00167951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>2.5. Оплатить стоимость обучения в соответствии с условиями договора.</w:t>
      </w:r>
    </w:p>
    <w:p w:rsidR="004F3419" w:rsidRPr="00AC3D45" w:rsidRDefault="004F3419" w:rsidP="00167951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>2.6. Медицинская о</w:t>
      </w:r>
      <w:r>
        <w:rPr>
          <w:rFonts w:eastAsia="Calibri"/>
          <w:sz w:val="28"/>
          <w:szCs w:val="28"/>
          <w:lang w:eastAsia="en-US"/>
        </w:rPr>
        <w:t>рганизация, подписавшая договор</w:t>
      </w:r>
      <w:r w:rsidRPr="00AC3D45">
        <w:rPr>
          <w:rFonts w:eastAsia="Calibri"/>
          <w:sz w:val="28"/>
          <w:szCs w:val="28"/>
          <w:lang w:eastAsia="en-US"/>
        </w:rPr>
        <w:t xml:space="preserve"> на оказание образовательных услуг</w:t>
      </w:r>
      <w:r>
        <w:rPr>
          <w:rFonts w:eastAsia="Calibri"/>
          <w:sz w:val="28"/>
          <w:szCs w:val="28"/>
          <w:lang w:eastAsia="en-US"/>
        </w:rPr>
        <w:t>,</w:t>
      </w:r>
      <w:r w:rsidRPr="00AC3D45">
        <w:rPr>
          <w:rFonts w:eastAsia="Calibri"/>
          <w:sz w:val="28"/>
          <w:szCs w:val="28"/>
          <w:lang w:eastAsia="en-US"/>
        </w:rPr>
        <w:t xml:space="preserve"> обязана направить специалиста (специалистов) на обучение в обозначенные циклом сроки, выдать служебное задание, копии документов в соответствии с перечнем, размещенн</w:t>
      </w:r>
      <w:r>
        <w:rPr>
          <w:rFonts w:eastAsia="Calibri"/>
          <w:sz w:val="28"/>
          <w:szCs w:val="28"/>
          <w:lang w:eastAsia="en-US"/>
        </w:rPr>
        <w:t>ым</w:t>
      </w:r>
      <w:r w:rsidRPr="00AC3D45">
        <w:rPr>
          <w:rFonts w:eastAsia="Calibri"/>
          <w:sz w:val="28"/>
          <w:szCs w:val="28"/>
          <w:lang w:eastAsia="en-US"/>
        </w:rPr>
        <w:t xml:space="preserve">  на сайте </w:t>
      </w:r>
      <w:hyperlink r:id="rId13" w:history="1">
        <w:r w:rsidRPr="00AB1981">
          <w:rPr>
            <w:rStyle w:val="ab"/>
            <w:rFonts w:eastAsia="Calibri"/>
            <w:sz w:val="28"/>
            <w:szCs w:val="28"/>
            <w:lang w:eastAsia="en-US"/>
          </w:rPr>
          <w:t>umsep.ru</w:t>
        </w:r>
      </w:hyperlink>
      <w:r w:rsidRPr="00AC3D45">
        <w:rPr>
          <w:rFonts w:eastAsia="Calibri"/>
          <w:sz w:val="28"/>
          <w:szCs w:val="28"/>
          <w:lang w:eastAsia="en-US"/>
        </w:rPr>
        <w:t xml:space="preserve"> в разделе «Запись на обучение»</w:t>
      </w:r>
      <w:r>
        <w:rPr>
          <w:rFonts w:eastAsia="Calibri"/>
          <w:sz w:val="28"/>
          <w:szCs w:val="28"/>
          <w:lang w:eastAsia="en-US"/>
        </w:rPr>
        <w:t>,</w:t>
      </w:r>
      <w:r w:rsidRPr="00AC3D45">
        <w:rPr>
          <w:rFonts w:eastAsia="Calibri"/>
          <w:sz w:val="28"/>
          <w:szCs w:val="28"/>
          <w:lang w:eastAsia="en-US"/>
        </w:rPr>
        <w:t xml:space="preserve">  для зачисления в качестве обучающегося, а также доверен</w:t>
      </w:r>
      <w:r>
        <w:rPr>
          <w:rFonts w:eastAsia="Calibri"/>
          <w:sz w:val="28"/>
          <w:szCs w:val="28"/>
          <w:lang w:eastAsia="en-US"/>
        </w:rPr>
        <w:t>ность на подписание акта сдачи-</w:t>
      </w:r>
      <w:r w:rsidRPr="00AC3D45">
        <w:rPr>
          <w:rFonts w:eastAsia="Calibri"/>
          <w:sz w:val="28"/>
          <w:szCs w:val="28"/>
          <w:lang w:eastAsia="en-US"/>
        </w:rPr>
        <w:t>приемки оказанных услуг (в случае, если руководителем учреждения доверено право подписания указанного акта направленным на обучение специалистам).</w:t>
      </w:r>
    </w:p>
    <w:p w:rsidR="004F3419" w:rsidRPr="00AC3D45" w:rsidRDefault="004F3419" w:rsidP="004F3419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ab/>
        <w:t>Для физических лиц: прибыть на обучение в обозначенные циклом сроки с копиями документов в соответствии с перечнем, размещенн</w:t>
      </w:r>
      <w:r w:rsidR="00DF501B">
        <w:rPr>
          <w:rFonts w:eastAsia="Calibri"/>
          <w:sz w:val="28"/>
          <w:szCs w:val="28"/>
          <w:lang w:eastAsia="en-US"/>
        </w:rPr>
        <w:t>ым</w:t>
      </w:r>
      <w:r w:rsidRPr="00AC3D45">
        <w:rPr>
          <w:rFonts w:eastAsia="Calibri"/>
          <w:sz w:val="28"/>
          <w:szCs w:val="28"/>
          <w:lang w:eastAsia="en-US"/>
        </w:rPr>
        <w:t xml:space="preserve"> на сайте </w:t>
      </w:r>
      <w:hyperlink r:id="rId14" w:history="1">
        <w:r w:rsidRPr="00AB1981">
          <w:rPr>
            <w:rStyle w:val="ab"/>
            <w:rFonts w:eastAsia="Calibri"/>
            <w:sz w:val="28"/>
            <w:szCs w:val="28"/>
            <w:lang w:eastAsia="en-US"/>
          </w:rPr>
          <w:t>umsep.ru</w:t>
        </w:r>
      </w:hyperlink>
      <w:r w:rsidRPr="00AC3D45">
        <w:rPr>
          <w:rFonts w:eastAsia="Calibri"/>
          <w:sz w:val="28"/>
          <w:szCs w:val="28"/>
          <w:lang w:eastAsia="en-US"/>
        </w:rPr>
        <w:t xml:space="preserve"> в разделе «Запись на обучение», платежн</w:t>
      </w:r>
      <w:r w:rsidR="00DF501B">
        <w:rPr>
          <w:rFonts w:eastAsia="Calibri"/>
          <w:sz w:val="28"/>
          <w:szCs w:val="28"/>
          <w:lang w:eastAsia="en-US"/>
        </w:rPr>
        <w:t>ым</w:t>
      </w:r>
      <w:r w:rsidRPr="00AC3D45">
        <w:rPr>
          <w:rFonts w:eastAsia="Calibri"/>
          <w:sz w:val="28"/>
          <w:szCs w:val="28"/>
          <w:lang w:eastAsia="en-US"/>
        </w:rPr>
        <w:t xml:space="preserve"> поручени</w:t>
      </w:r>
      <w:r w:rsidR="00DF501B">
        <w:rPr>
          <w:rFonts w:eastAsia="Calibri"/>
          <w:sz w:val="28"/>
          <w:szCs w:val="28"/>
          <w:lang w:eastAsia="en-US"/>
        </w:rPr>
        <w:t>ем</w:t>
      </w:r>
      <w:r w:rsidRPr="00AC3D45">
        <w:rPr>
          <w:rFonts w:eastAsia="Calibri"/>
          <w:sz w:val="28"/>
          <w:szCs w:val="28"/>
          <w:lang w:eastAsia="en-US"/>
        </w:rPr>
        <w:t>, подтверждающим факт оплаты, либо наличными денежными средствами в размере стоимости обуч</w:t>
      </w:r>
      <w:r>
        <w:rPr>
          <w:rFonts w:eastAsia="Calibri"/>
          <w:sz w:val="28"/>
          <w:szCs w:val="28"/>
          <w:lang w:eastAsia="en-US"/>
        </w:rPr>
        <w:t>ения для внесения их в кассу ГБ</w:t>
      </w:r>
      <w:r w:rsidRPr="00AC3D45">
        <w:rPr>
          <w:rFonts w:eastAsia="Calibri"/>
          <w:sz w:val="28"/>
          <w:szCs w:val="28"/>
          <w:lang w:eastAsia="en-US"/>
        </w:rPr>
        <w:t>УДПО «НПЦ «Уралмедсоцэкономпроблем» перед началом цикла.</w:t>
      </w:r>
    </w:p>
    <w:p w:rsidR="004F3419" w:rsidRPr="00AC3D45" w:rsidRDefault="004F3419" w:rsidP="00167951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>2.7.</w:t>
      </w:r>
      <w:bookmarkStart w:id="0" w:name="_GoBack"/>
      <w:bookmarkEnd w:id="0"/>
      <w:r w:rsidRPr="00AC3D45">
        <w:rPr>
          <w:rFonts w:eastAsia="Calibri"/>
          <w:sz w:val="28"/>
          <w:szCs w:val="28"/>
          <w:lang w:eastAsia="en-US"/>
        </w:rPr>
        <w:t xml:space="preserve"> Место для проживания обучающимся специалистам (слушателям) Учреждение не предоставляет.</w:t>
      </w:r>
    </w:p>
    <w:p w:rsidR="004F3419" w:rsidRDefault="004F3419" w:rsidP="00167951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3D45">
        <w:rPr>
          <w:rFonts w:eastAsia="Calibri"/>
          <w:sz w:val="28"/>
          <w:szCs w:val="28"/>
          <w:lang w:eastAsia="en-US"/>
        </w:rPr>
        <w:t xml:space="preserve">2.8. Оплата проезда слушателей к месту учебы и обратно, их проживания в общежитии или гостинице, командировочных расходов осуществляется за счет средств направляющей стороны – для юридических лиц; за счет личных средств – для физических лиц.  </w:t>
      </w:r>
    </w:p>
    <w:sectPr w:rsidR="004F3419" w:rsidSect="00110837">
      <w:headerReference w:type="even" r:id="rId15"/>
      <w:headerReference w:type="default" r:id="rId16"/>
      <w:pgSz w:w="11906" w:h="16838"/>
      <w:pgMar w:top="851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C8B" w:rsidRDefault="00E01C8B">
      <w:r>
        <w:separator/>
      </w:r>
    </w:p>
  </w:endnote>
  <w:endnote w:type="continuationSeparator" w:id="0">
    <w:p w:rsidR="00E01C8B" w:rsidRDefault="00E0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C8B" w:rsidRDefault="00E01C8B">
      <w:r>
        <w:separator/>
      </w:r>
    </w:p>
  </w:footnote>
  <w:footnote w:type="continuationSeparator" w:id="0">
    <w:p w:rsidR="00E01C8B" w:rsidRDefault="00E01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0E" w:rsidRDefault="00682F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2F0E" w:rsidRDefault="00682F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0E" w:rsidRDefault="00682F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1F79">
      <w:rPr>
        <w:rStyle w:val="a7"/>
        <w:noProof/>
      </w:rPr>
      <w:t>3</w:t>
    </w:r>
    <w:r>
      <w:rPr>
        <w:rStyle w:val="a7"/>
      </w:rPr>
      <w:fldChar w:fldCharType="end"/>
    </w:r>
  </w:p>
  <w:p w:rsidR="00682F0E" w:rsidRDefault="00682F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D1643"/>
    <w:multiLevelType w:val="hybridMultilevel"/>
    <w:tmpl w:val="8662E230"/>
    <w:lvl w:ilvl="0" w:tplc="CFBC126E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8965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E22F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410E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E50C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A132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4C7A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E057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6F11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A962A8"/>
    <w:multiLevelType w:val="hybridMultilevel"/>
    <w:tmpl w:val="6A32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F0C0A"/>
    <w:multiLevelType w:val="hybridMultilevel"/>
    <w:tmpl w:val="2D380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C51E27"/>
    <w:multiLevelType w:val="hybridMultilevel"/>
    <w:tmpl w:val="38B8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86F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5CF4BF9"/>
    <w:multiLevelType w:val="hybridMultilevel"/>
    <w:tmpl w:val="2DD245D6"/>
    <w:lvl w:ilvl="0" w:tplc="CBFAEA7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7D877AA"/>
    <w:multiLevelType w:val="hybridMultilevel"/>
    <w:tmpl w:val="26505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9259C"/>
    <w:multiLevelType w:val="multilevel"/>
    <w:tmpl w:val="34D8A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5555D73"/>
    <w:multiLevelType w:val="hybridMultilevel"/>
    <w:tmpl w:val="8306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80"/>
    <w:rsid w:val="000205BB"/>
    <w:rsid w:val="00020BA3"/>
    <w:rsid w:val="00030FE2"/>
    <w:rsid w:val="00042445"/>
    <w:rsid w:val="00096369"/>
    <w:rsid w:val="00096938"/>
    <w:rsid w:val="000A1970"/>
    <w:rsid w:val="000A1FEF"/>
    <w:rsid w:val="000A26D2"/>
    <w:rsid w:val="000A7B59"/>
    <w:rsid w:val="000D10F5"/>
    <w:rsid w:val="000E0FCF"/>
    <w:rsid w:val="00103C37"/>
    <w:rsid w:val="00105680"/>
    <w:rsid w:val="00110837"/>
    <w:rsid w:val="001111D8"/>
    <w:rsid w:val="001169BB"/>
    <w:rsid w:val="00134184"/>
    <w:rsid w:val="0014257B"/>
    <w:rsid w:val="00147600"/>
    <w:rsid w:val="00147ABA"/>
    <w:rsid w:val="001600D9"/>
    <w:rsid w:val="00167951"/>
    <w:rsid w:val="00170404"/>
    <w:rsid w:val="00183325"/>
    <w:rsid w:val="00186DBD"/>
    <w:rsid w:val="001B1AA4"/>
    <w:rsid w:val="001B49E9"/>
    <w:rsid w:val="001F1944"/>
    <w:rsid w:val="001F67FE"/>
    <w:rsid w:val="0020664E"/>
    <w:rsid w:val="00224307"/>
    <w:rsid w:val="00241058"/>
    <w:rsid w:val="002426FC"/>
    <w:rsid w:val="00256595"/>
    <w:rsid w:val="00280629"/>
    <w:rsid w:val="00283D1D"/>
    <w:rsid w:val="00286880"/>
    <w:rsid w:val="0029539B"/>
    <w:rsid w:val="002A58E5"/>
    <w:rsid w:val="002A6541"/>
    <w:rsid w:val="002B4370"/>
    <w:rsid w:val="002C7FB7"/>
    <w:rsid w:val="002E0F03"/>
    <w:rsid w:val="00312E4A"/>
    <w:rsid w:val="00321F73"/>
    <w:rsid w:val="00335F3A"/>
    <w:rsid w:val="00341EDA"/>
    <w:rsid w:val="00354C72"/>
    <w:rsid w:val="003610F7"/>
    <w:rsid w:val="00372627"/>
    <w:rsid w:val="00372914"/>
    <w:rsid w:val="003B05CA"/>
    <w:rsid w:val="003C27F6"/>
    <w:rsid w:val="00417558"/>
    <w:rsid w:val="00424680"/>
    <w:rsid w:val="00433527"/>
    <w:rsid w:val="00444E5E"/>
    <w:rsid w:val="004A5A3D"/>
    <w:rsid w:val="004B5E75"/>
    <w:rsid w:val="004F3419"/>
    <w:rsid w:val="0051783F"/>
    <w:rsid w:val="00522716"/>
    <w:rsid w:val="00540B2F"/>
    <w:rsid w:val="00561F31"/>
    <w:rsid w:val="00561F79"/>
    <w:rsid w:val="00581261"/>
    <w:rsid w:val="0059346B"/>
    <w:rsid w:val="005A1E3B"/>
    <w:rsid w:val="005A56E9"/>
    <w:rsid w:val="005B2385"/>
    <w:rsid w:val="005B69E4"/>
    <w:rsid w:val="005D0770"/>
    <w:rsid w:val="005E7995"/>
    <w:rsid w:val="005F4AD1"/>
    <w:rsid w:val="00601885"/>
    <w:rsid w:val="00613BE5"/>
    <w:rsid w:val="00613F10"/>
    <w:rsid w:val="006221E2"/>
    <w:rsid w:val="00627BFA"/>
    <w:rsid w:val="00632D32"/>
    <w:rsid w:val="00637E1C"/>
    <w:rsid w:val="00644E46"/>
    <w:rsid w:val="00655887"/>
    <w:rsid w:val="00656860"/>
    <w:rsid w:val="00680997"/>
    <w:rsid w:val="00681CCE"/>
    <w:rsid w:val="00682F0E"/>
    <w:rsid w:val="006B01BC"/>
    <w:rsid w:val="006C0080"/>
    <w:rsid w:val="006C4D52"/>
    <w:rsid w:val="006C53A3"/>
    <w:rsid w:val="006E000F"/>
    <w:rsid w:val="006E6846"/>
    <w:rsid w:val="006F632A"/>
    <w:rsid w:val="007003CB"/>
    <w:rsid w:val="00731C04"/>
    <w:rsid w:val="00742F7A"/>
    <w:rsid w:val="007769EB"/>
    <w:rsid w:val="007833E0"/>
    <w:rsid w:val="007A174D"/>
    <w:rsid w:val="007A376B"/>
    <w:rsid w:val="007A56A2"/>
    <w:rsid w:val="007A6D1E"/>
    <w:rsid w:val="007C7F6D"/>
    <w:rsid w:val="007F2FC1"/>
    <w:rsid w:val="008001D9"/>
    <w:rsid w:val="00813389"/>
    <w:rsid w:val="008154D0"/>
    <w:rsid w:val="00822CD3"/>
    <w:rsid w:val="00823D5B"/>
    <w:rsid w:val="00845381"/>
    <w:rsid w:val="00852AB6"/>
    <w:rsid w:val="0086422F"/>
    <w:rsid w:val="008B112F"/>
    <w:rsid w:val="008B797F"/>
    <w:rsid w:val="008C4580"/>
    <w:rsid w:val="008D7181"/>
    <w:rsid w:val="009246F0"/>
    <w:rsid w:val="009348FE"/>
    <w:rsid w:val="0093775D"/>
    <w:rsid w:val="00956284"/>
    <w:rsid w:val="00983D80"/>
    <w:rsid w:val="00994B3F"/>
    <w:rsid w:val="009A1568"/>
    <w:rsid w:val="009C07D6"/>
    <w:rsid w:val="00A0170E"/>
    <w:rsid w:val="00A22694"/>
    <w:rsid w:val="00A23823"/>
    <w:rsid w:val="00A51581"/>
    <w:rsid w:val="00A66410"/>
    <w:rsid w:val="00A803D7"/>
    <w:rsid w:val="00A93777"/>
    <w:rsid w:val="00A97C44"/>
    <w:rsid w:val="00A97F53"/>
    <w:rsid w:val="00AB07F1"/>
    <w:rsid w:val="00AB7E3A"/>
    <w:rsid w:val="00AC5D72"/>
    <w:rsid w:val="00AC73E9"/>
    <w:rsid w:val="00AD3351"/>
    <w:rsid w:val="00AD554D"/>
    <w:rsid w:val="00AF3FD7"/>
    <w:rsid w:val="00B1148E"/>
    <w:rsid w:val="00B570E8"/>
    <w:rsid w:val="00B57D0B"/>
    <w:rsid w:val="00B7568E"/>
    <w:rsid w:val="00B7621D"/>
    <w:rsid w:val="00B77A9A"/>
    <w:rsid w:val="00B82926"/>
    <w:rsid w:val="00B948AA"/>
    <w:rsid w:val="00BA0652"/>
    <w:rsid w:val="00BC1A94"/>
    <w:rsid w:val="00BC52C4"/>
    <w:rsid w:val="00BF1DFE"/>
    <w:rsid w:val="00BF36BB"/>
    <w:rsid w:val="00BF66E8"/>
    <w:rsid w:val="00C1645F"/>
    <w:rsid w:val="00C34FF0"/>
    <w:rsid w:val="00C53039"/>
    <w:rsid w:val="00C539BD"/>
    <w:rsid w:val="00C5663D"/>
    <w:rsid w:val="00C67827"/>
    <w:rsid w:val="00C7543E"/>
    <w:rsid w:val="00C97047"/>
    <w:rsid w:val="00CA21F9"/>
    <w:rsid w:val="00CC624C"/>
    <w:rsid w:val="00CF0F5B"/>
    <w:rsid w:val="00D01B58"/>
    <w:rsid w:val="00D15423"/>
    <w:rsid w:val="00D17879"/>
    <w:rsid w:val="00D269AE"/>
    <w:rsid w:val="00D26CBB"/>
    <w:rsid w:val="00D61186"/>
    <w:rsid w:val="00D63BEA"/>
    <w:rsid w:val="00D76456"/>
    <w:rsid w:val="00D92744"/>
    <w:rsid w:val="00D939EF"/>
    <w:rsid w:val="00DA0AB5"/>
    <w:rsid w:val="00DB0773"/>
    <w:rsid w:val="00DB0E95"/>
    <w:rsid w:val="00DC15EE"/>
    <w:rsid w:val="00DC6BA5"/>
    <w:rsid w:val="00DD3A8E"/>
    <w:rsid w:val="00DD7328"/>
    <w:rsid w:val="00DE17DB"/>
    <w:rsid w:val="00DF501B"/>
    <w:rsid w:val="00DF5A5E"/>
    <w:rsid w:val="00E01C8B"/>
    <w:rsid w:val="00E034B8"/>
    <w:rsid w:val="00E11027"/>
    <w:rsid w:val="00E140B8"/>
    <w:rsid w:val="00E25934"/>
    <w:rsid w:val="00E55852"/>
    <w:rsid w:val="00E66AA5"/>
    <w:rsid w:val="00E723AA"/>
    <w:rsid w:val="00E93EEE"/>
    <w:rsid w:val="00EA45EC"/>
    <w:rsid w:val="00EB3E77"/>
    <w:rsid w:val="00EE4766"/>
    <w:rsid w:val="00EE64E2"/>
    <w:rsid w:val="00EF24C0"/>
    <w:rsid w:val="00F023D3"/>
    <w:rsid w:val="00F04818"/>
    <w:rsid w:val="00F0553E"/>
    <w:rsid w:val="00F05AFC"/>
    <w:rsid w:val="00F25948"/>
    <w:rsid w:val="00F32520"/>
    <w:rsid w:val="00F812AF"/>
    <w:rsid w:val="00FC5F5F"/>
    <w:rsid w:val="00FE2B3A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2501-0604-43E5-9D47-5271D647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A97F53"/>
    <w:pPr>
      <w:keepNext/>
      <w:spacing w:before="180"/>
      <w:outlineLvl w:val="0"/>
    </w:pPr>
    <w:rPr>
      <w:bCs/>
      <w:sz w:val="28"/>
      <w:szCs w:val="24"/>
    </w:rPr>
  </w:style>
  <w:style w:type="paragraph" w:styleId="2">
    <w:name w:val="heading 2"/>
    <w:basedOn w:val="a"/>
    <w:next w:val="a"/>
    <w:qFormat/>
    <w:rsid w:val="001476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41"/>
      <w:jc w:val="center"/>
    </w:pPr>
    <w:rPr>
      <w:sz w:val="28"/>
    </w:rPr>
  </w:style>
  <w:style w:type="paragraph" w:styleId="a4">
    <w:name w:val="Body Text"/>
    <w:basedOn w:val="a"/>
    <w:pPr>
      <w:ind w:right="41"/>
      <w:jc w:val="both"/>
    </w:pPr>
    <w:rPr>
      <w:sz w:val="28"/>
    </w:rPr>
  </w:style>
  <w:style w:type="paragraph" w:styleId="a5">
    <w:name w:val="Body Text Indent"/>
    <w:basedOn w:val="a"/>
    <w:pPr>
      <w:ind w:right="41" w:firstLine="720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ind w:right="41"/>
      <w:jc w:val="center"/>
    </w:pPr>
    <w:rPr>
      <w:b/>
      <w:sz w:val="28"/>
    </w:rPr>
  </w:style>
  <w:style w:type="paragraph" w:styleId="a8">
    <w:name w:val="Balloon Text"/>
    <w:basedOn w:val="a"/>
    <w:semiHidden/>
    <w:rsid w:val="000A26D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47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47ABA"/>
    <w:pPr>
      <w:ind w:left="708"/>
    </w:pPr>
  </w:style>
  <w:style w:type="character" w:styleId="ab">
    <w:name w:val="Hyperlink"/>
    <w:basedOn w:val="a0"/>
    <w:uiPriority w:val="99"/>
    <w:unhideWhenUsed/>
    <w:rsid w:val="004F3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ep.ru" TargetMode="External"/><Relationship Id="rId13" Type="http://schemas.openxmlformats.org/officeDocument/2006/relationships/hyperlink" Target="http://www.umsep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msep.ru" TargetMode="External"/><Relationship Id="rId12" Type="http://schemas.openxmlformats.org/officeDocument/2006/relationships/hyperlink" Target="http://www.umsep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sep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mse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sep.ru" TargetMode="External"/><Relationship Id="rId14" Type="http://schemas.openxmlformats.org/officeDocument/2006/relationships/hyperlink" Target="http://www.ums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</vt:lpstr>
    </vt:vector>
  </TitlesOfParts>
  <Company> 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</dc:title>
  <dc:subject/>
  <dc:creator>1</dc:creator>
  <cp:keywords/>
  <cp:lastModifiedBy>KVS</cp:lastModifiedBy>
  <cp:revision>2</cp:revision>
  <cp:lastPrinted>2016-08-19T05:57:00Z</cp:lastPrinted>
  <dcterms:created xsi:type="dcterms:W3CDTF">2016-08-23T09:40:00Z</dcterms:created>
  <dcterms:modified xsi:type="dcterms:W3CDTF">2016-08-23T09:40:00Z</dcterms:modified>
</cp:coreProperties>
</file>