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F9" w:rsidRDefault="00815B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815B20" w:rsidRDefault="00815B20">
      <w:r>
        <w:tab/>
      </w:r>
      <w:r>
        <w:tab/>
      </w:r>
      <w:r>
        <w:tab/>
      </w:r>
      <w:r>
        <w:tab/>
      </w:r>
      <w:r>
        <w:tab/>
      </w:r>
      <w:r>
        <w:tab/>
        <w:t>Директор___________</w:t>
      </w:r>
      <w:proofErr w:type="spellStart"/>
      <w:r>
        <w:t>Ю.Ф.Кузьмин</w:t>
      </w:r>
      <w:proofErr w:type="spellEnd"/>
    </w:p>
    <w:p w:rsidR="00815B20" w:rsidRDefault="00815B20">
      <w:r>
        <w:tab/>
      </w:r>
      <w:r>
        <w:tab/>
      </w:r>
      <w:r>
        <w:tab/>
      </w:r>
      <w:r>
        <w:tab/>
      </w:r>
      <w:r>
        <w:tab/>
      </w:r>
      <w:r>
        <w:tab/>
        <w:t>«    »______________2018 г.</w:t>
      </w:r>
    </w:p>
    <w:p w:rsidR="00815B20" w:rsidRDefault="00815B20"/>
    <w:p w:rsidR="00815B20" w:rsidRDefault="00815B20"/>
    <w:p w:rsidR="00815B20" w:rsidRDefault="00815B20"/>
    <w:p w:rsidR="00815B20" w:rsidRPr="00815B20" w:rsidRDefault="00815B20" w:rsidP="00815B20">
      <w:pPr>
        <w:jc w:val="center"/>
        <w:rPr>
          <w:b/>
        </w:rPr>
      </w:pPr>
    </w:p>
    <w:p w:rsidR="00815B20" w:rsidRPr="00815B20" w:rsidRDefault="00815B20" w:rsidP="00815B20">
      <w:pPr>
        <w:jc w:val="center"/>
        <w:rPr>
          <w:b/>
        </w:rPr>
      </w:pPr>
    </w:p>
    <w:p w:rsidR="00815B20" w:rsidRPr="00815B20" w:rsidRDefault="00815B20" w:rsidP="00815B20">
      <w:pPr>
        <w:jc w:val="center"/>
        <w:rPr>
          <w:b/>
        </w:rPr>
      </w:pPr>
      <w:r w:rsidRPr="00815B20">
        <w:rPr>
          <w:b/>
        </w:rPr>
        <w:t>АННОТАЦИЯ</w:t>
      </w:r>
    </w:p>
    <w:p w:rsidR="00815B20" w:rsidRDefault="00815B20" w:rsidP="00815B20">
      <w:pPr>
        <w:jc w:val="center"/>
        <w:rPr>
          <w:b/>
        </w:rPr>
      </w:pPr>
      <w:r w:rsidRPr="00815B20">
        <w:rPr>
          <w:b/>
        </w:rPr>
        <w:t>На программу повышения квалификации «Использование МКБ-10 для кодирования заболеваемости и смертности» (72 час.)</w:t>
      </w:r>
    </w:p>
    <w:p w:rsidR="00815B20" w:rsidRDefault="00815B20" w:rsidP="00815B20">
      <w:pPr>
        <w:jc w:val="center"/>
        <w:rPr>
          <w:b/>
        </w:rPr>
      </w:pPr>
    </w:p>
    <w:p w:rsidR="00815B20" w:rsidRDefault="00487AD9" w:rsidP="00815B20">
      <w:r>
        <w:tab/>
        <w:t>Программа предназначена для формирования у слушателей профессиональной компетенции в сфере кодирования заболеваемости и смертности с помощью МКБ -10.</w:t>
      </w:r>
    </w:p>
    <w:p w:rsidR="00487AD9" w:rsidRDefault="00487AD9" w:rsidP="00815B20">
      <w:r>
        <w:t>Программа предусмотрена для обучения руководителей учреждений здравоохранения, заведующих поликлиниками, заместителей главных врачей по лечебной работе, статистиков медицинских организаций.</w:t>
      </w:r>
    </w:p>
    <w:p w:rsidR="00663575" w:rsidRDefault="00663575" w:rsidP="00815B20">
      <w:proofErr w:type="gramStart"/>
      <w:r>
        <w:t>При  обучении</w:t>
      </w:r>
      <w:proofErr w:type="gramEnd"/>
      <w:r>
        <w:t xml:space="preserve"> по данной программе слушатель должен  знать совокупность способов, средств, методов  компьютеризации действующей системы статистического учета заболеваемости и смертности, знать программное обеспечение системы компьютеризации и управление процессами кодирования заболеваемости и смертности с помощью МКБ-10, знать и применять алгоритмическое обеспечения системы кодирования по МКБ-10.</w:t>
      </w:r>
    </w:p>
    <w:p w:rsidR="000F1550" w:rsidRDefault="000F1550" w:rsidP="00815B20">
      <w:r>
        <w:t xml:space="preserve">Слушатели обучаются умению </w:t>
      </w:r>
      <w:proofErr w:type="spellStart"/>
      <w:r>
        <w:t>рубрифицировать</w:t>
      </w:r>
      <w:proofErr w:type="spellEnd"/>
      <w:r>
        <w:t xml:space="preserve"> диагнозы, логистическую последовательность «Общие принципы» правил выбора первоначальных причин смертности, ошибки при </w:t>
      </w:r>
      <w:proofErr w:type="gramStart"/>
      <w:r>
        <w:t>оформлении  статистических</w:t>
      </w:r>
      <w:proofErr w:type="gramEnd"/>
      <w:r>
        <w:t xml:space="preserve"> документов и др.</w:t>
      </w:r>
    </w:p>
    <w:p w:rsidR="000F1550" w:rsidRDefault="000F1550" w:rsidP="00815B20">
      <w:r>
        <w:t xml:space="preserve"> Обучение по программе должно способствовать снижению числа ошибок при кодировании диагнозов, причин смерти, Таким образом данные результаты должны повлиять на общую картину уровней заболеваемости и смертности по различным диагнозам.</w:t>
      </w:r>
    </w:p>
    <w:p w:rsidR="000F1550" w:rsidRDefault="000F1550" w:rsidP="00815B20"/>
    <w:p w:rsidR="000F1550" w:rsidRDefault="000F1550" w:rsidP="00815B20"/>
    <w:p w:rsidR="000F1550" w:rsidRDefault="000F1550" w:rsidP="00815B20"/>
    <w:p w:rsidR="000F1550" w:rsidRDefault="000F1550" w:rsidP="00815B20">
      <w:r>
        <w:t>Заместитель директора по учебной работе,</w:t>
      </w:r>
    </w:p>
    <w:p w:rsidR="000F1550" w:rsidRDefault="000F1550" w:rsidP="00815B20">
      <w:proofErr w:type="gramStart"/>
      <w:r>
        <w:t>Доктор  мед</w:t>
      </w:r>
      <w:proofErr w:type="gramEnd"/>
      <w:r>
        <w:t>. наук, профессор                               Т.В.Чернова</w:t>
      </w:r>
      <w:bookmarkStart w:id="0" w:name="_GoBack"/>
      <w:bookmarkEnd w:id="0"/>
    </w:p>
    <w:p w:rsidR="000F1550" w:rsidRDefault="000F1550" w:rsidP="00815B20"/>
    <w:p w:rsidR="000F1550" w:rsidRPr="00487AD9" w:rsidRDefault="000F1550" w:rsidP="00815B20"/>
    <w:sectPr w:rsidR="000F1550" w:rsidRPr="0048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20"/>
    <w:rsid w:val="000F1550"/>
    <w:rsid w:val="00487AD9"/>
    <w:rsid w:val="00535893"/>
    <w:rsid w:val="00663575"/>
    <w:rsid w:val="00815B20"/>
    <w:rsid w:val="00AC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9363C-F80C-4AED-B070-F0D9EC88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</dc:creator>
  <cp:keywords/>
  <dc:description/>
  <cp:lastModifiedBy>NPC</cp:lastModifiedBy>
  <cp:revision>2</cp:revision>
  <dcterms:created xsi:type="dcterms:W3CDTF">2018-07-09T06:02:00Z</dcterms:created>
  <dcterms:modified xsi:type="dcterms:W3CDTF">2018-07-09T06:02:00Z</dcterms:modified>
</cp:coreProperties>
</file>